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6" w:rsidRPr="00926E94" w:rsidRDefault="005B0406" w:rsidP="005B0406">
      <w:pPr>
        <w:jc w:val="center"/>
        <w:rPr>
          <w:b/>
          <w:sz w:val="22"/>
          <w:szCs w:val="22"/>
        </w:rPr>
      </w:pPr>
      <w:r w:rsidRPr="00926E94">
        <w:rPr>
          <w:b/>
          <w:sz w:val="22"/>
          <w:szCs w:val="22"/>
        </w:rPr>
        <w:t>Муниципальный этап всероссийской олимпиады школьников по обществознанию</w:t>
      </w:r>
    </w:p>
    <w:p w:rsidR="005B0406" w:rsidRPr="00926E94" w:rsidRDefault="005B0406" w:rsidP="00E60769">
      <w:pPr>
        <w:jc w:val="center"/>
        <w:rPr>
          <w:b/>
          <w:sz w:val="22"/>
          <w:szCs w:val="22"/>
        </w:rPr>
      </w:pPr>
      <w:r w:rsidRPr="00926E94">
        <w:rPr>
          <w:b/>
          <w:sz w:val="22"/>
          <w:szCs w:val="22"/>
        </w:rPr>
        <w:t>201</w:t>
      </w:r>
      <w:r w:rsidRPr="00AA2F2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</w:t>
      </w:r>
      <w:r w:rsidRPr="00AA2F2E">
        <w:rPr>
          <w:b/>
          <w:sz w:val="22"/>
          <w:szCs w:val="22"/>
        </w:rPr>
        <w:t>20</w:t>
      </w:r>
      <w:r w:rsidRPr="00926E94">
        <w:rPr>
          <w:b/>
          <w:sz w:val="22"/>
          <w:szCs w:val="22"/>
        </w:rPr>
        <w:t xml:space="preserve"> учебный год</w:t>
      </w:r>
      <w:r w:rsidR="00E60769">
        <w:rPr>
          <w:b/>
          <w:sz w:val="22"/>
          <w:szCs w:val="22"/>
        </w:rPr>
        <w:t xml:space="preserve">. </w:t>
      </w:r>
      <w:r w:rsidRPr="00926E94">
        <w:rPr>
          <w:b/>
          <w:sz w:val="22"/>
          <w:szCs w:val="22"/>
        </w:rPr>
        <w:t>Задания для 7-8 классов</w:t>
      </w:r>
    </w:p>
    <w:p w:rsidR="005B0406" w:rsidRPr="00926E94" w:rsidRDefault="005B0406" w:rsidP="005B0406">
      <w:pPr>
        <w:jc w:val="center"/>
        <w:rPr>
          <w:b/>
          <w:sz w:val="22"/>
          <w:szCs w:val="22"/>
        </w:rPr>
      </w:pPr>
      <w:r w:rsidRPr="00926E94">
        <w:rPr>
          <w:b/>
          <w:sz w:val="22"/>
          <w:szCs w:val="22"/>
        </w:rPr>
        <w:t>Максимальное количество баллов: 100</w:t>
      </w:r>
    </w:p>
    <w:p w:rsidR="005B0406" w:rsidRPr="00E60769" w:rsidRDefault="005B0406" w:rsidP="005B0406">
      <w:pPr>
        <w:jc w:val="center"/>
        <w:rPr>
          <w:b/>
          <w:sz w:val="6"/>
          <w:szCs w:val="22"/>
          <w:u w:val="single"/>
        </w:rPr>
      </w:pPr>
    </w:p>
    <w:p w:rsidR="005B0406" w:rsidRPr="00010D90" w:rsidRDefault="005B0406" w:rsidP="005B0406">
      <w:pPr>
        <w:numPr>
          <w:ilvl w:val="0"/>
          <w:numId w:val="2"/>
        </w:numPr>
        <w:shd w:val="clear" w:color="auto" w:fill="FFFFFF"/>
        <w:ind w:left="426" w:hanging="426"/>
        <w:rPr>
          <w:b/>
          <w:sz w:val="22"/>
          <w:szCs w:val="22"/>
        </w:rPr>
      </w:pPr>
      <w:r w:rsidRPr="00010D90">
        <w:rPr>
          <w:b/>
          <w:sz w:val="22"/>
          <w:szCs w:val="22"/>
        </w:rPr>
        <w:t>Что объединяет понятия, образующие каждый из представленных рядов?</w:t>
      </w:r>
    </w:p>
    <w:p w:rsidR="005B0406" w:rsidRPr="00925336" w:rsidRDefault="005B0406" w:rsidP="005B0406">
      <w:pPr>
        <w:rPr>
          <w:sz w:val="22"/>
          <w:szCs w:val="22"/>
        </w:rPr>
      </w:pPr>
      <w:r w:rsidRPr="00925336">
        <w:rPr>
          <w:sz w:val="22"/>
          <w:szCs w:val="22"/>
        </w:rPr>
        <w:t>1)</w:t>
      </w:r>
      <w:r w:rsidRPr="00925336">
        <w:rPr>
          <w:sz w:val="22"/>
          <w:szCs w:val="22"/>
        </w:rPr>
        <w:tab/>
        <w:t>Деноминация, конфессия, секта, церковь.</w:t>
      </w:r>
    </w:p>
    <w:p w:rsidR="005B0406" w:rsidRPr="00925336" w:rsidRDefault="005B0406" w:rsidP="005B0406">
      <w:pPr>
        <w:rPr>
          <w:sz w:val="22"/>
          <w:szCs w:val="22"/>
        </w:rPr>
      </w:pPr>
      <w:r w:rsidRPr="00925336">
        <w:rPr>
          <w:sz w:val="22"/>
          <w:szCs w:val="22"/>
        </w:rPr>
        <w:t>2)</w:t>
      </w:r>
      <w:r w:rsidRPr="00925336">
        <w:rPr>
          <w:sz w:val="22"/>
          <w:szCs w:val="22"/>
        </w:rPr>
        <w:tab/>
        <w:t xml:space="preserve">Алавиты, друзы, исмаилиты, карматы. </w:t>
      </w:r>
    </w:p>
    <w:p w:rsidR="005B0406" w:rsidRPr="00925336" w:rsidRDefault="005B0406" w:rsidP="005B0406">
      <w:pPr>
        <w:rPr>
          <w:sz w:val="22"/>
          <w:szCs w:val="22"/>
        </w:rPr>
      </w:pPr>
      <w:r w:rsidRPr="00925336">
        <w:rPr>
          <w:sz w:val="22"/>
          <w:szCs w:val="22"/>
        </w:rPr>
        <w:t>3)</w:t>
      </w:r>
      <w:r w:rsidRPr="00925336">
        <w:rPr>
          <w:sz w:val="22"/>
          <w:szCs w:val="22"/>
        </w:rPr>
        <w:tab/>
        <w:t xml:space="preserve">Архиепископ, архимандрит, игумен, иеродиакон. </w:t>
      </w:r>
    </w:p>
    <w:p w:rsidR="005B0406" w:rsidRDefault="005B0406" w:rsidP="005B0406">
      <w:pPr>
        <w:rPr>
          <w:sz w:val="22"/>
          <w:szCs w:val="22"/>
        </w:rPr>
      </w:pPr>
      <w:r w:rsidRPr="00925336">
        <w:rPr>
          <w:sz w:val="22"/>
          <w:szCs w:val="22"/>
        </w:rPr>
        <w:t>4)</w:t>
      </w:r>
      <w:r w:rsidRPr="00925336">
        <w:rPr>
          <w:sz w:val="22"/>
          <w:szCs w:val="22"/>
        </w:rPr>
        <w:tab/>
        <w:t>Бонза, инок, лама, столпник.</w:t>
      </w:r>
    </w:p>
    <w:p w:rsidR="005B0406" w:rsidRPr="00925336" w:rsidRDefault="005B0406" w:rsidP="005B0406">
      <w:pPr>
        <w:rPr>
          <w:b/>
          <w:sz w:val="22"/>
          <w:szCs w:val="22"/>
        </w:rPr>
      </w:pPr>
      <w:r w:rsidRPr="00925336">
        <w:rPr>
          <w:b/>
          <w:sz w:val="22"/>
          <w:szCs w:val="22"/>
        </w:rPr>
        <w:t>Ответ:</w:t>
      </w:r>
    </w:p>
    <w:p w:rsidR="005B0406" w:rsidRDefault="005B0406" w:rsidP="005B0406">
      <w:pPr>
        <w:shd w:val="clear" w:color="auto" w:fill="FFFFFF"/>
        <w:rPr>
          <w:sz w:val="22"/>
          <w:szCs w:val="22"/>
        </w:rPr>
      </w:pPr>
      <w:r w:rsidRPr="00926E94">
        <w:rPr>
          <w:sz w:val="22"/>
          <w:szCs w:val="22"/>
        </w:rPr>
        <w:t>1)</w:t>
      </w:r>
      <w:r w:rsidRPr="00926E9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___________________________________________________________________________________</w:t>
      </w:r>
    </w:p>
    <w:p w:rsidR="005B0406" w:rsidRPr="00926E94" w:rsidRDefault="005B0406" w:rsidP="005B0406">
      <w:pPr>
        <w:shd w:val="clear" w:color="auto" w:fill="FFFFFF"/>
        <w:rPr>
          <w:sz w:val="22"/>
          <w:szCs w:val="22"/>
        </w:rPr>
      </w:pPr>
      <w:r w:rsidRPr="00926E94">
        <w:rPr>
          <w:sz w:val="22"/>
          <w:szCs w:val="22"/>
        </w:rPr>
        <w:t>2)</w:t>
      </w:r>
      <w:r w:rsidRPr="00926E9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___________________________________________________________________________________</w:t>
      </w:r>
    </w:p>
    <w:p w:rsidR="005B0406" w:rsidRPr="00926E94" w:rsidRDefault="005B0406" w:rsidP="005B0406">
      <w:pPr>
        <w:rPr>
          <w:sz w:val="22"/>
          <w:szCs w:val="22"/>
        </w:rPr>
      </w:pPr>
      <w:r w:rsidRPr="00926E94">
        <w:rPr>
          <w:sz w:val="22"/>
          <w:szCs w:val="22"/>
        </w:rPr>
        <w:t>3)</w:t>
      </w:r>
      <w:r w:rsidRPr="00926E9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 w:rsidRPr="00926E94">
        <w:rPr>
          <w:sz w:val="22"/>
          <w:szCs w:val="22"/>
        </w:rPr>
        <w:t>4)</w:t>
      </w:r>
      <w:r w:rsidRPr="00926E9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___________________________________________________________________________________</w:t>
      </w:r>
    </w:p>
    <w:p w:rsidR="005B0406" w:rsidRPr="00E60769" w:rsidRDefault="005B0406" w:rsidP="005B0406">
      <w:pPr>
        <w:rPr>
          <w:sz w:val="1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5B0406" w:rsidRPr="00D7593B" w:rsidTr="001219A6"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>Оценка за задание 1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926E94" w:rsidRDefault="005B0406" w:rsidP="005B040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26E94">
        <w:rPr>
          <w:rFonts w:ascii="Times New Roman" w:hAnsi="Times New Roman"/>
          <w:b/>
        </w:rPr>
        <w:t xml:space="preserve">2. Приведите в соответствие понятия и их определения.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25"/>
        <w:gridCol w:w="1753"/>
        <w:gridCol w:w="2339"/>
        <w:gridCol w:w="4129"/>
      </w:tblGrid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6" w:rsidRPr="00D52D5A" w:rsidRDefault="005B0406" w:rsidP="001219A6">
            <w:pPr>
              <w:jc w:val="center"/>
              <w:rPr>
                <w:rFonts w:eastAsia="Calibri"/>
                <w:i/>
              </w:rPr>
            </w:pPr>
            <w:r w:rsidRPr="00D52D5A">
              <w:rPr>
                <w:rFonts w:eastAsia="Calibri"/>
                <w:i/>
                <w:sz w:val="22"/>
                <w:szCs w:val="22"/>
              </w:rPr>
              <w:t>Понятие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6" w:rsidRPr="00D52D5A" w:rsidRDefault="005B0406" w:rsidP="001219A6">
            <w:pPr>
              <w:jc w:val="center"/>
              <w:rPr>
                <w:rFonts w:eastAsia="Calibri"/>
                <w:i/>
              </w:rPr>
            </w:pPr>
            <w:r w:rsidRPr="00D52D5A">
              <w:rPr>
                <w:rFonts w:eastAsia="Calibri"/>
                <w:i/>
                <w:sz w:val="22"/>
                <w:szCs w:val="22"/>
              </w:rPr>
              <w:t>Определения</w:t>
            </w:r>
          </w:p>
        </w:tc>
      </w:tr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r w:rsidRPr="00D52D5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правоотношение</w:t>
            </w:r>
            <w:r w:rsidRPr="00D52D5A">
              <w:rPr>
                <w:sz w:val="22"/>
                <w:szCs w:val="22"/>
              </w:rPr>
              <w:t>;</w:t>
            </w:r>
          </w:p>
          <w:p w:rsidR="005B0406" w:rsidRPr="00D52D5A" w:rsidRDefault="005B0406" w:rsidP="001219A6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pPr>
              <w:rPr>
                <w:rFonts w:eastAsia="Calibri"/>
              </w:rPr>
            </w:pPr>
            <w:r w:rsidRPr="00D52D5A">
              <w:rPr>
                <w:sz w:val="22"/>
                <w:szCs w:val="22"/>
              </w:rPr>
              <w:t xml:space="preserve">А. </w:t>
            </w:r>
            <w:r w:rsidRPr="00A66A54">
              <w:rPr>
                <w:sz w:val="22"/>
                <w:szCs w:val="22"/>
              </w:rPr>
              <w:t>противоправное виновное деяние (действие или бездействие), причиняющее или способное причинить вред обществу, государству, отдельным лицам и совершенное деликтоспособным субъектом</w:t>
            </w:r>
          </w:p>
        </w:tc>
      </w:tr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r w:rsidRPr="00D52D5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правонарушение;</w:t>
            </w:r>
          </w:p>
          <w:p w:rsidR="005B0406" w:rsidRPr="00D52D5A" w:rsidRDefault="005B0406" w:rsidP="001219A6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pPr>
              <w:rPr>
                <w:rFonts w:eastAsia="Calibri"/>
              </w:rPr>
            </w:pPr>
            <w:r w:rsidRPr="00D52D5A">
              <w:rPr>
                <w:sz w:val="22"/>
                <w:szCs w:val="22"/>
              </w:rPr>
              <w:t xml:space="preserve">Б. </w:t>
            </w:r>
            <w:r w:rsidRPr="00A66A54">
              <w:rPr>
                <w:sz w:val="22"/>
                <w:szCs w:val="22"/>
              </w:rPr>
              <w:t>официально-документальны</w:t>
            </w:r>
            <w:r>
              <w:rPr>
                <w:sz w:val="22"/>
                <w:szCs w:val="22"/>
              </w:rPr>
              <w:t>е</w:t>
            </w:r>
            <w:r w:rsidRPr="00A66A54">
              <w:rPr>
                <w:sz w:val="22"/>
                <w:szCs w:val="22"/>
              </w:rPr>
              <w:t xml:space="preserve"> и иные формы или способы выражения и закрепления норм права, придания им общеобязательного юридического значения</w:t>
            </w:r>
          </w:p>
        </w:tc>
      </w:tr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r w:rsidRPr="00D52D5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источник права</w:t>
            </w:r>
          </w:p>
          <w:p w:rsidR="005B0406" w:rsidRPr="00D52D5A" w:rsidRDefault="005B0406" w:rsidP="001219A6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D52D5A" w:rsidRDefault="005B0406" w:rsidP="001219A6">
            <w:pPr>
              <w:rPr>
                <w:rFonts w:eastAsia="Calibri"/>
              </w:rPr>
            </w:pPr>
            <w:r w:rsidRPr="00D52D5A">
              <w:rPr>
                <w:sz w:val="22"/>
                <w:szCs w:val="22"/>
              </w:rPr>
              <w:t>В.</w:t>
            </w:r>
            <w:r w:rsidRPr="00A66A54">
              <w:rPr>
                <w:sz w:val="22"/>
                <w:szCs w:val="22"/>
              </w:rPr>
              <w:t>юридическая связь между субъектами, основным содержанием которой являются субъективные права и юридические обязанности и которая возникает на основе норм права в случае наступления предусмотренных нормой юридических фактов</w:t>
            </w:r>
          </w:p>
        </w:tc>
      </w:tr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406" w:rsidRPr="00926E94" w:rsidRDefault="005B0406" w:rsidP="001219A6">
            <w:pPr>
              <w:jc w:val="center"/>
              <w:rPr>
                <w:b/>
              </w:rPr>
            </w:pPr>
            <w:r w:rsidRPr="00926E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06" w:rsidRPr="00926E94" w:rsidRDefault="005B0406" w:rsidP="001219A6">
            <w:pPr>
              <w:jc w:val="center"/>
              <w:rPr>
                <w:b/>
              </w:rPr>
            </w:pPr>
            <w:r w:rsidRPr="00926E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06" w:rsidRPr="00926E94" w:rsidRDefault="005B0406" w:rsidP="001219A6">
            <w:pPr>
              <w:jc w:val="center"/>
              <w:rPr>
                <w:b/>
              </w:rPr>
            </w:pPr>
            <w:r w:rsidRPr="00926E94">
              <w:rPr>
                <w:b/>
                <w:sz w:val="22"/>
                <w:szCs w:val="22"/>
              </w:rPr>
              <w:t>3</w:t>
            </w:r>
          </w:p>
        </w:tc>
      </w:tr>
      <w:tr w:rsidR="005B0406" w:rsidRPr="00926E94" w:rsidTr="00E607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6" w:rsidRPr="00926E94" w:rsidRDefault="005B0406" w:rsidP="001219A6">
            <w:pPr>
              <w:jc w:val="center"/>
            </w:pPr>
          </w:p>
        </w:tc>
      </w:tr>
      <w:tr w:rsidR="005B0406" w:rsidRPr="00D7593B" w:rsidTr="00E60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6468" w:type="dxa"/>
        </w:trPr>
        <w:tc>
          <w:tcPr>
            <w:tcW w:w="2660" w:type="dxa"/>
            <w:gridSpan w:val="2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2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Default="005B0406" w:rsidP="005B0406">
      <w:pPr>
        <w:rPr>
          <w:b/>
          <w:bCs/>
          <w:sz w:val="22"/>
          <w:szCs w:val="22"/>
        </w:rPr>
      </w:pPr>
      <w:r w:rsidRPr="00926E94">
        <w:rPr>
          <w:b/>
          <w:sz w:val="22"/>
          <w:szCs w:val="22"/>
        </w:rPr>
        <w:t xml:space="preserve">3. </w:t>
      </w:r>
      <w:r w:rsidRPr="00926E94">
        <w:rPr>
          <w:b/>
          <w:bCs/>
          <w:sz w:val="22"/>
          <w:szCs w:val="22"/>
        </w:rPr>
        <w:t xml:space="preserve">Используя ВСЕ приведенные слова и словосочетания, составьте определения трех экономических понятий. Вы можете изменять приведенные слова и словосочетания (по родам, числам, падежам). Запишите экономические понятия и составленные Вами их определения. </w:t>
      </w:r>
    </w:p>
    <w:p w:rsidR="005B0406" w:rsidRPr="00007A6D" w:rsidRDefault="005B0406" w:rsidP="005B040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007A6D">
        <w:rPr>
          <w:sz w:val="22"/>
          <w:szCs w:val="22"/>
        </w:rPr>
        <w:t>тип, состав, сорт, по, размер, продукция, марка, вид</w:t>
      </w:r>
    </w:p>
    <w:p w:rsidR="005B0406" w:rsidRPr="00007A6D" w:rsidRDefault="005B0406" w:rsidP="005B040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007A6D">
        <w:rPr>
          <w:sz w:val="22"/>
          <w:szCs w:val="22"/>
        </w:rPr>
        <w:t>какой-либо, потребность, средства, удовлетворяющий</w:t>
      </w:r>
    </w:p>
    <w:p w:rsidR="005B0406" w:rsidRDefault="005B0406" w:rsidP="005B0406">
      <w:pPr>
        <w:ind w:left="360" w:hanging="360"/>
        <w:rPr>
          <w:b/>
        </w:rPr>
      </w:pPr>
      <w:r>
        <w:rPr>
          <w:sz w:val="22"/>
          <w:szCs w:val="22"/>
        </w:rPr>
        <w:t xml:space="preserve">3) </w:t>
      </w:r>
      <w:r w:rsidRPr="00007A6D">
        <w:rPr>
          <w:sz w:val="22"/>
          <w:szCs w:val="22"/>
        </w:rPr>
        <w:t>теория, поведение, отдельные, раздел, экономический, изучение, экономика, субъекты</w:t>
      </w:r>
    </w:p>
    <w:p w:rsidR="005B0406" w:rsidRPr="00925336" w:rsidRDefault="005B0406" w:rsidP="005B0406">
      <w:pPr>
        <w:pStyle w:val="a3"/>
        <w:tabs>
          <w:tab w:val="left" w:pos="284"/>
          <w:tab w:val="left" w:pos="4820"/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25336">
        <w:rPr>
          <w:rFonts w:ascii="Times New Roman" w:hAnsi="Times New Roman"/>
          <w:b/>
          <w:bCs/>
        </w:rPr>
        <w:t>Ответ: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2)___________________________________________________________________________________________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3)___________________________________________________________________________________________</w:t>
      </w:r>
    </w:p>
    <w:p w:rsidR="005B0406" w:rsidRDefault="005B0406" w:rsidP="005B04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5B0406" w:rsidRPr="00D7593B" w:rsidTr="001219A6"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3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925336" w:rsidRDefault="005B0406" w:rsidP="00E6076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925336">
        <w:rPr>
          <w:rFonts w:ascii="Times New Roman" w:hAnsi="Times New Roman"/>
          <w:b/>
          <w:bCs/>
        </w:rPr>
        <w:t xml:space="preserve"> «Да» или «нет»? Если вы согласны с утверждением, напишите «Да», если не согласны – «Нет». Внесите свои ответы в таблицу.</w:t>
      </w:r>
    </w:p>
    <w:p w:rsidR="005B0406" w:rsidRPr="00925336" w:rsidRDefault="005B0406" w:rsidP="00E6076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925336">
        <w:rPr>
          <w:sz w:val="22"/>
          <w:szCs w:val="22"/>
        </w:rPr>
        <w:t>По форме правления Российская Федерация является конституционной монархией.</w:t>
      </w:r>
    </w:p>
    <w:p w:rsidR="005B0406" w:rsidRPr="00925336" w:rsidRDefault="005B0406" w:rsidP="005B0406">
      <w:pPr>
        <w:numPr>
          <w:ilvl w:val="0"/>
          <w:numId w:val="1"/>
        </w:numPr>
        <w:jc w:val="both"/>
        <w:rPr>
          <w:sz w:val="22"/>
          <w:szCs w:val="22"/>
        </w:rPr>
      </w:pPr>
      <w:r w:rsidRPr="00925336">
        <w:rPr>
          <w:sz w:val="22"/>
          <w:szCs w:val="22"/>
        </w:rPr>
        <w:t>Теория разделения властей получила законченный и аргументированный вид в работах Ш. Монтескье.</w:t>
      </w:r>
    </w:p>
    <w:p w:rsidR="005B0406" w:rsidRDefault="005B0406" w:rsidP="005B0406">
      <w:pPr>
        <w:numPr>
          <w:ilvl w:val="0"/>
          <w:numId w:val="1"/>
        </w:numPr>
        <w:jc w:val="both"/>
        <w:rPr>
          <w:sz w:val="22"/>
          <w:szCs w:val="22"/>
        </w:rPr>
      </w:pPr>
      <w:r w:rsidRPr="00925336">
        <w:rPr>
          <w:sz w:val="22"/>
          <w:szCs w:val="22"/>
        </w:rPr>
        <w:t>Гуманизм является одним из принципов уголовного права Российской Федерации</w:t>
      </w:r>
      <w:r>
        <w:rPr>
          <w:sz w:val="22"/>
          <w:szCs w:val="22"/>
        </w:rPr>
        <w:t>.</w:t>
      </w:r>
    </w:p>
    <w:p w:rsidR="005B0406" w:rsidRPr="0092533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925336">
        <w:rPr>
          <w:sz w:val="22"/>
          <w:szCs w:val="22"/>
        </w:rPr>
        <w:t>Безработные – это люди трудоспособного возраста, не имеющие работы.</w:t>
      </w:r>
    </w:p>
    <w:p w:rsidR="005B0406" w:rsidRPr="0092533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925336">
        <w:rPr>
          <w:sz w:val="22"/>
          <w:szCs w:val="22"/>
        </w:rPr>
        <w:t xml:space="preserve">Главное достоинство рыночного механизма – эффективное распределение ресурсов. </w:t>
      </w:r>
    </w:p>
    <w:p w:rsidR="005B040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925336">
        <w:rPr>
          <w:sz w:val="22"/>
          <w:szCs w:val="22"/>
        </w:rPr>
        <w:t xml:space="preserve">Частная собственность является основой командно-административной экономической системы. </w:t>
      </w:r>
    </w:p>
    <w:p w:rsidR="005B040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406CD4">
        <w:rPr>
          <w:sz w:val="22"/>
          <w:szCs w:val="22"/>
        </w:rPr>
        <w:t>Агностик – это человек, который не отрицает существование богов, но и не принимает сторону какой-либо религии или веры.</w:t>
      </w:r>
    </w:p>
    <w:p w:rsidR="005B040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406CD4">
        <w:rPr>
          <w:sz w:val="22"/>
          <w:szCs w:val="22"/>
        </w:rPr>
        <w:t>Кредо атеиста можно выразить следующим утверждением: «Я не понимаю, что вы имеете в виду, когда говорите «бог существует/не существует»»</w:t>
      </w:r>
    </w:p>
    <w:p w:rsidR="005B040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406CD4">
        <w:rPr>
          <w:sz w:val="22"/>
          <w:szCs w:val="22"/>
        </w:rPr>
        <w:t>Синтоизм – традиционная религия Японии, является формой буддизма.</w:t>
      </w:r>
    </w:p>
    <w:p w:rsidR="005B0406" w:rsidRDefault="005B0406" w:rsidP="005B0406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406CD4">
        <w:rPr>
          <w:sz w:val="22"/>
          <w:szCs w:val="22"/>
        </w:rPr>
        <w:t>Огюст Конт является автором работы «Система позитивной политики, или Трактат по социологии, устанавливающий Религию Человечества».</w:t>
      </w:r>
    </w:p>
    <w:p w:rsidR="005B0406" w:rsidRPr="00406CD4" w:rsidRDefault="005B0406" w:rsidP="005B0406">
      <w:pPr>
        <w:shd w:val="clear" w:color="auto" w:fill="FFFFFF"/>
        <w:ind w:left="360"/>
        <w:rPr>
          <w:sz w:val="22"/>
          <w:szCs w:val="22"/>
        </w:rPr>
      </w:pPr>
      <w:r w:rsidRPr="00406CD4">
        <w:rPr>
          <w:b/>
          <w:sz w:val="22"/>
          <w:szCs w:val="22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929"/>
        <w:gridCol w:w="803"/>
        <w:gridCol w:w="126"/>
        <w:gridCol w:w="929"/>
        <w:gridCol w:w="698"/>
        <w:gridCol w:w="231"/>
        <w:gridCol w:w="929"/>
        <w:gridCol w:w="929"/>
        <w:gridCol w:w="929"/>
        <w:gridCol w:w="929"/>
        <w:gridCol w:w="929"/>
      </w:tblGrid>
      <w:tr w:rsidR="005B0406" w:rsidRPr="00926E94" w:rsidTr="001219A6">
        <w:tc>
          <w:tcPr>
            <w:tcW w:w="928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  <w:lang w:val="en-US"/>
              </w:rPr>
            </w:pPr>
            <w:r w:rsidRPr="001812F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  <w:lang w:val="en-US"/>
              </w:rPr>
            </w:pPr>
            <w:r w:rsidRPr="001812F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  <w:lang w:val="en-US"/>
              </w:rPr>
            </w:pPr>
            <w:r w:rsidRPr="001812F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  <w:lang w:val="en-US"/>
              </w:rPr>
            </w:pPr>
            <w:r w:rsidRPr="001812F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9" w:type="dxa"/>
            <w:shd w:val="clear" w:color="auto" w:fill="FFFFFF"/>
          </w:tcPr>
          <w:p w:rsidR="005B0406" w:rsidRPr="001812F4" w:rsidRDefault="005B0406" w:rsidP="001219A6">
            <w:pPr>
              <w:jc w:val="center"/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10</w:t>
            </w:r>
          </w:p>
        </w:tc>
      </w:tr>
      <w:tr w:rsidR="005B0406" w:rsidRPr="00926E94" w:rsidTr="001219A6">
        <w:tc>
          <w:tcPr>
            <w:tcW w:w="928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  <w:tc>
          <w:tcPr>
            <w:tcW w:w="929" w:type="dxa"/>
            <w:shd w:val="clear" w:color="auto" w:fill="FFFFFF"/>
          </w:tcPr>
          <w:p w:rsidR="005B0406" w:rsidRPr="00926E94" w:rsidRDefault="005B0406" w:rsidP="001219A6">
            <w:pPr>
              <w:jc w:val="center"/>
            </w:pPr>
          </w:p>
        </w:tc>
      </w:tr>
      <w:tr w:rsidR="005B0406" w:rsidRPr="00D7593B" w:rsidTr="001219A6">
        <w:trPr>
          <w:gridAfter w:val="6"/>
          <w:wAfter w:w="4876" w:type="dxa"/>
        </w:trPr>
        <w:tc>
          <w:tcPr>
            <w:tcW w:w="2660" w:type="dxa"/>
            <w:gridSpan w:val="3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lastRenderedPageBreak/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4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1812F4" w:rsidRDefault="005B0406" w:rsidP="005B04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812F4">
        <w:rPr>
          <w:rFonts w:ascii="Times New Roman" w:hAnsi="Times New Roman"/>
          <w:b/>
          <w:bCs/>
        </w:rPr>
        <w:t>Решите логическую задачу. Ответ обоснуйте.</w:t>
      </w:r>
    </w:p>
    <w:p w:rsidR="005B0406" w:rsidRPr="00406CD4" w:rsidRDefault="005B0406" w:rsidP="005B0406">
      <w:pPr>
        <w:shd w:val="clear" w:color="auto" w:fill="FFFFFF"/>
        <w:ind w:firstLine="360"/>
        <w:jc w:val="both"/>
        <w:rPr>
          <w:sz w:val="22"/>
          <w:szCs w:val="22"/>
        </w:rPr>
      </w:pPr>
      <w:r w:rsidRPr="00406CD4">
        <w:rPr>
          <w:sz w:val="22"/>
          <w:szCs w:val="22"/>
        </w:rPr>
        <w:t>Пять друзей-ученых приехали на конференцию в МГУ и живут в одной гостинице. Их фамилии созвучны названиям городов, из которых они приехали: Нижегородцев, Владимиров, Калугин, Смоленцев, Ярославцев. Ни у одного из них фамилия не созвучна названию города, откуда он приехал. В прошлом году все они посетили по одному городу, из которых приехали их друзья.</w:t>
      </w:r>
    </w:p>
    <w:p w:rsidR="005B0406" w:rsidRDefault="005B0406" w:rsidP="005B0406">
      <w:pPr>
        <w:shd w:val="clear" w:color="auto" w:fill="FFFFFF"/>
        <w:ind w:firstLine="360"/>
        <w:jc w:val="both"/>
        <w:rPr>
          <w:sz w:val="22"/>
          <w:szCs w:val="22"/>
        </w:rPr>
      </w:pPr>
      <w:r w:rsidRPr="00406CD4">
        <w:rPr>
          <w:sz w:val="22"/>
          <w:szCs w:val="22"/>
        </w:rPr>
        <w:t>Ученый из Нижнего Новгорода поехал в город Нижегородцева, сам он тезка города Нижегородцева и приехал из города, в который поехал Нижегородцев. Известно, что фамилия ученого из Ярославля не Калугин и поехал он во Владимир. Какая фамилия у ученого из Владимира?</w:t>
      </w:r>
    </w:p>
    <w:p w:rsidR="005B0406" w:rsidRPr="00926E94" w:rsidRDefault="005B0406" w:rsidP="005B0406">
      <w:pPr>
        <w:shd w:val="clear" w:color="auto" w:fill="FFFFFF"/>
        <w:ind w:hanging="45"/>
        <w:rPr>
          <w:b/>
          <w:sz w:val="22"/>
          <w:szCs w:val="22"/>
        </w:rPr>
      </w:pPr>
      <w:r w:rsidRPr="00926E94">
        <w:rPr>
          <w:b/>
          <w:sz w:val="22"/>
          <w:szCs w:val="22"/>
        </w:rPr>
        <w:t>Ответ:</w:t>
      </w:r>
    </w:p>
    <w:p w:rsidR="005B0406" w:rsidRPr="00926E94" w:rsidRDefault="005B0406" w:rsidP="005B0406">
      <w:pPr>
        <w:tabs>
          <w:tab w:val="left" w:pos="142"/>
        </w:tabs>
        <w:ind w:hanging="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5B0406" w:rsidRPr="00D7593B" w:rsidTr="001219A6"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5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291A20" w:rsidRDefault="005B0406" w:rsidP="005B0406">
      <w:pPr>
        <w:pStyle w:val="a4"/>
        <w:ind w:left="29"/>
        <w:jc w:val="both"/>
        <w:rPr>
          <w:b/>
          <w:kern w:val="0"/>
          <w:sz w:val="22"/>
          <w:szCs w:val="22"/>
        </w:rPr>
      </w:pPr>
      <w:r w:rsidRPr="00291A20">
        <w:rPr>
          <w:b/>
          <w:sz w:val="22"/>
          <w:szCs w:val="22"/>
        </w:rPr>
        <w:t xml:space="preserve">6. </w:t>
      </w:r>
      <w:r w:rsidRPr="00291A20">
        <w:rPr>
          <w:b/>
          <w:kern w:val="0"/>
          <w:sz w:val="22"/>
          <w:szCs w:val="22"/>
        </w:rPr>
        <w:t>Выберете и вставьте в текст  пропущенные слова из приведенного ниже списка. Вы можете изменять их по родам, числам, падежам соответственно контексту. Одно слово используется один раз. В списке есть лишние слова.</w:t>
      </w:r>
    </w:p>
    <w:p w:rsidR="005B0406" w:rsidRDefault="005B0406" w:rsidP="005B0406">
      <w:pPr>
        <w:shd w:val="clear" w:color="auto" w:fill="FFFFFF"/>
        <w:ind w:firstLine="360"/>
        <w:jc w:val="both"/>
        <w:rPr>
          <w:sz w:val="22"/>
          <w:szCs w:val="22"/>
        </w:rPr>
      </w:pPr>
      <w:r w:rsidRPr="00291A20">
        <w:rPr>
          <w:sz w:val="22"/>
          <w:szCs w:val="22"/>
        </w:rPr>
        <w:t>________________ ресурсов, с одной стороны, и _______________ потребностей, с другой, ставят перед обществом проблему _______________. На уровне экономической системы данная проблема связана с ________________ использованием и распределением ресурсов. Сложность заключается в том, что, отдавая предпочтение одним благам, приходится отказываться от производства и потребления других, что отражается в экономической науке понятием _______________ стоимости.</w:t>
      </w:r>
    </w:p>
    <w:p w:rsidR="005B0406" w:rsidRDefault="005B0406" w:rsidP="005B0406">
      <w:pPr>
        <w:widowControl w:val="0"/>
        <w:suppressAutoHyphens/>
        <w:jc w:val="both"/>
        <w:rPr>
          <w:i/>
          <w:sz w:val="22"/>
          <w:szCs w:val="22"/>
        </w:rPr>
      </w:pPr>
      <w:r w:rsidRPr="00291A20">
        <w:rPr>
          <w:b/>
          <w:i/>
          <w:sz w:val="22"/>
          <w:szCs w:val="22"/>
        </w:rPr>
        <w:t xml:space="preserve">Альтернативный, ограниченность, свободный, безграничность, рациональный, выбор, экономия.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5B0406" w:rsidRPr="00D7593B" w:rsidTr="001219A6"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6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926E94" w:rsidRDefault="005B0406" w:rsidP="005B0406">
      <w:pPr>
        <w:tabs>
          <w:tab w:val="left" w:pos="284"/>
          <w:tab w:val="left" w:pos="709"/>
          <w:tab w:val="left" w:pos="7513"/>
        </w:tabs>
        <w:jc w:val="both"/>
        <w:rPr>
          <w:b/>
          <w:bCs/>
        </w:rPr>
      </w:pPr>
      <w:r>
        <w:rPr>
          <w:b/>
        </w:rPr>
        <w:t xml:space="preserve">7. </w:t>
      </w:r>
      <w:r w:rsidRPr="00010D90">
        <w:rPr>
          <w:b/>
        </w:rPr>
        <w:t xml:space="preserve">Из нескольких вариантов ответа выберите все верные ответы. </w:t>
      </w:r>
      <w:r w:rsidRPr="00010D90">
        <w:rPr>
          <w:b/>
          <w:bCs/>
        </w:rPr>
        <w:t>Запишите их в таблицу.</w:t>
      </w:r>
    </w:p>
    <w:p w:rsidR="005B0406" w:rsidRDefault="005B0406" w:rsidP="005B0406">
      <w:pPr>
        <w:jc w:val="both"/>
      </w:pPr>
      <w:r>
        <w:rPr>
          <w:b/>
        </w:rPr>
        <w:t>1. Правоспособность и дееспособность у физического лица возникают</w:t>
      </w:r>
      <w:r>
        <w:t>:</w:t>
      </w:r>
    </w:p>
    <w:p w:rsidR="005B0406" w:rsidRDefault="005B0406" w:rsidP="005B0406">
      <w:pPr>
        <w:ind w:left="360"/>
        <w:jc w:val="both"/>
      </w:pPr>
      <w:r>
        <w:t>а) одновременно при рождении</w:t>
      </w:r>
    </w:p>
    <w:p w:rsidR="005B0406" w:rsidRDefault="005B0406" w:rsidP="005B0406">
      <w:pPr>
        <w:ind w:left="360"/>
        <w:jc w:val="both"/>
      </w:pPr>
      <w:r>
        <w:t>б) одновременно при достижении 18 летнего возраста</w:t>
      </w:r>
    </w:p>
    <w:p w:rsidR="005B0406" w:rsidRPr="00AA2F2E" w:rsidRDefault="005B0406" w:rsidP="005B0406">
      <w:pPr>
        <w:ind w:left="360"/>
        <w:jc w:val="both"/>
      </w:pPr>
      <w:r w:rsidRPr="00AA2F2E">
        <w:t>в) правоспособность при рождении, дееспособность при достижении 18-летнего возраста</w:t>
      </w:r>
    </w:p>
    <w:p w:rsidR="005B0406" w:rsidRDefault="005B0406" w:rsidP="005B0406">
      <w:pPr>
        <w:ind w:left="360"/>
        <w:jc w:val="both"/>
      </w:pPr>
      <w:r>
        <w:t>г) дееспособность при рождении, правоспособность при достижении 18-летнего возраста</w:t>
      </w:r>
    </w:p>
    <w:p w:rsidR="005B0406" w:rsidRDefault="005B0406" w:rsidP="005B0406">
      <w:pPr>
        <w:jc w:val="both"/>
        <w:rPr>
          <w:b/>
        </w:rPr>
      </w:pPr>
      <w:r>
        <w:rPr>
          <w:b/>
        </w:rPr>
        <w:t>2. В соответствии с Гражданским кодексом РФ опека устанавливается над:</w:t>
      </w:r>
    </w:p>
    <w:p w:rsidR="005B0406" w:rsidRPr="00C95838" w:rsidRDefault="005B0406" w:rsidP="005B0406">
      <w:pPr>
        <w:ind w:left="360"/>
        <w:jc w:val="both"/>
      </w:pPr>
      <w:r w:rsidRPr="00AA2F2E">
        <w:t xml:space="preserve">а) </w:t>
      </w:r>
      <w:r w:rsidRPr="00C95838">
        <w:t xml:space="preserve">малолетними </w:t>
      </w:r>
    </w:p>
    <w:p w:rsidR="005B0406" w:rsidRPr="00AA2F2E" w:rsidRDefault="005B0406" w:rsidP="005B0406">
      <w:pPr>
        <w:ind w:left="360"/>
        <w:jc w:val="both"/>
      </w:pPr>
      <w:r w:rsidRPr="00AA2F2E">
        <w:t xml:space="preserve">б) </w:t>
      </w:r>
      <w:r w:rsidRPr="00C95838">
        <w:t>гражданами, признанными судом недееспособными вследствие психического расстройства</w:t>
      </w:r>
    </w:p>
    <w:p w:rsidR="005B0406" w:rsidRPr="00C95838" w:rsidRDefault="005B0406" w:rsidP="005B0406">
      <w:pPr>
        <w:ind w:left="360"/>
        <w:jc w:val="both"/>
      </w:pPr>
      <w:r>
        <w:t xml:space="preserve">в) </w:t>
      </w:r>
      <w:r w:rsidRPr="00C95838">
        <w:t>несовершеннолетними в возрасте от четырнадцати до восемнадцати лет</w:t>
      </w:r>
    </w:p>
    <w:p w:rsidR="005B0406" w:rsidRPr="00C95838" w:rsidRDefault="005B0406" w:rsidP="005B0406">
      <w:pPr>
        <w:ind w:left="360"/>
        <w:jc w:val="both"/>
      </w:pPr>
      <w:r>
        <w:t xml:space="preserve">г) </w:t>
      </w:r>
      <w:r w:rsidRPr="00C95838">
        <w:t>гражданами, ограниченными судом в дееспособности</w:t>
      </w:r>
    </w:p>
    <w:p w:rsidR="005B0406" w:rsidRDefault="005B0406" w:rsidP="005B0406">
      <w:pPr>
        <w:jc w:val="both"/>
        <w:rPr>
          <w:b/>
        </w:rPr>
      </w:pPr>
      <w:r>
        <w:rPr>
          <w:b/>
        </w:rPr>
        <w:t>3. Объектами гражданских правоотношений являются:</w:t>
      </w:r>
    </w:p>
    <w:p w:rsidR="005B0406" w:rsidRDefault="005B0406" w:rsidP="005B0406">
      <w:pPr>
        <w:ind w:left="360"/>
        <w:jc w:val="both"/>
      </w:pPr>
      <w:r>
        <w:t>а) гражданин РФ</w:t>
      </w:r>
    </w:p>
    <w:p w:rsidR="005B0406" w:rsidRDefault="005B0406" w:rsidP="005B0406">
      <w:pPr>
        <w:ind w:left="360"/>
        <w:jc w:val="both"/>
      </w:pPr>
      <w:r>
        <w:t>б) закон РФ</w:t>
      </w:r>
    </w:p>
    <w:p w:rsidR="005B0406" w:rsidRPr="00AA2F2E" w:rsidRDefault="005B0406" w:rsidP="005B0406">
      <w:pPr>
        <w:ind w:left="360"/>
        <w:jc w:val="both"/>
      </w:pPr>
      <w:r w:rsidRPr="00AA2F2E">
        <w:t xml:space="preserve">в) имущество </w:t>
      </w:r>
    </w:p>
    <w:p w:rsidR="005B0406" w:rsidRPr="00AA2F2E" w:rsidRDefault="005B0406" w:rsidP="005B0406">
      <w:pPr>
        <w:ind w:left="360"/>
        <w:jc w:val="both"/>
      </w:pPr>
      <w:r w:rsidRPr="00AA2F2E">
        <w:t>г) нематериальные блага</w:t>
      </w:r>
    </w:p>
    <w:p w:rsidR="005B0406" w:rsidRPr="006237F3" w:rsidRDefault="005B0406" w:rsidP="005B0406">
      <w:pPr>
        <w:jc w:val="both"/>
      </w:pPr>
      <w:r>
        <w:rPr>
          <w:b/>
        </w:rPr>
        <w:t xml:space="preserve">4. </w:t>
      </w:r>
      <w:r w:rsidRPr="006237F3">
        <w:rPr>
          <w:b/>
        </w:rPr>
        <w:t>Сторонами трудового правоотношения являются</w:t>
      </w:r>
      <w:r w:rsidRPr="006237F3">
        <w:t>:</w:t>
      </w:r>
    </w:p>
    <w:p w:rsidR="005B0406" w:rsidRPr="006237F3" w:rsidRDefault="005B0406" w:rsidP="005B0406">
      <w:pPr>
        <w:ind w:left="360"/>
        <w:jc w:val="both"/>
      </w:pPr>
      <w:r w:rsidRPr="006237F3">
        <w:t>а) работник</w:t>
      </w:r>
    </w:p>
    <w:p w:rsidR="005B0406" w:rsidRDefault="005B0406" w:rsidP="005B0406">
      <w:pPr>
        <w:ind w:left="360"/>
        <w:jc w:val="both"/>
      </w:pPr>
      <w:r>
        <w:t>б) профсоюзный орган</w:t>
      </w:r>
    </w:p>
    <w:p w:rsidR="005B0406" w:rsidRDefault="005B0406" w:rsidP="005B0406">
      <w:pPr>
        <w:ind w:left="360"/>
        <w:jc w:val="both"/>
      </w:pPr>
      <w:r>
        <w:t>в) государственная инспекция по труду</w:t>
      </w:r>
    </w:p>
    <w:p w:rsidR="005B0406" w:rsidRDefault="005B0406" w:rsidP="005B0406">
      <w:pPr>
        <w:ind w:left="360"/>
        <w:jc w:val="both"/>
      </w:pPr>
      <w:r>
        <w:t>г) центр занятости населения</w:t>
      </w:r>
    </w:p>
    <w:p w:rsidR="005B0406" w:rsidRPr="00AA2F2E" w:rsidRDefault="005B0406" w:rsidP="005B0406">
      <w:pPr>
        <w:ind w:left="360"/>
        <w:jc w:val="both"/>
      </w:pPr>
      <w:r w:rsidRPr="00AA2F2E">
        <w:t>д) работодатель</w:t>
      </w: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 xml:space="preserve">5. </w:t>
      </w:r>
      <w:r w:rsidRPr="00C12D83">
        <w:rPr>
          <w:rFonts w:eastAsia="Times New Roman"/>
          <w:b/>
          <w:color w:val="auto"/>
          <w:sz w:val="22"/>
          <w:szCs w:val="22"/>
        </w:rPr>
        <w:t>К протестантским течениям относятся:</w:t>
      </w:r>
    </w:p>
    <w:p w:rsidR="005B0406" w:rsidRPr="00C95838" w:rsidRDefault="005B0406" w:rsidP="005B0406">
      <w:pPr>
        <w:ind w:left="360"/>
        <w:jc w:val="both"/>
      </w:pPr>
      <w:r w:rsidRPr="00C95838">
        <w:t>а) анабаптисты</w:t>
      </w:r>
    </w:p>
    <w:p w:rsidR="005B0406" w:rsidRPr="00C95838" w:rsidRDefault="005B0406" w:rsidP="005B0406">
      <w:pPr>
        <w:ind w:left="360"/>
        <w:jc w:val="both"/>
      </w:pPr>
      <w:r w:rsidRPr="00C95838">
        <w:t>б) квакеры</w:t>
      </w:r>
    </w:p>
    <w:p w:rsidR="005B0406" w:rsidRPr="00C95838" w:rsidRDefault="005B0406" w:rsidP="005B0406">
      <w:pPr>
        <w:ind w:left="360"/>
        <w:jc w:val="both"/>
      </w:pPr>
      <w:r w:rsidRPr="00C95838">
        <w:t>в) мальтузианцы</w:t>
      </w:r>
    </w:p>
    <w:p w:rsidR="005B0406" w:rsidRPr="00C95838" w:rsidRDefault="005B0406" w:rsidP="005B0406">
      <w:pPr>
        <w:ind w:left="360"/>
        <w:jc w:val="both"/>
      </w:pPr>
      <w:r w:rsidRPr="00C95838">
        <w:t>г) методисты</w:t>
      </w:r>
    </w:p>
    <w:p w:rsidR="005B0406" w:rsidRDefault="005B0406" w:rsidP="005B0406">
      <w:pPr>
        <w:ind w:left="360"/>
        <w:jc w:val="both"/>
      </w:pPr>
      <w:r w:rsidRPr="00C95838">
        <w:t>д) старообрядцы</w:t>
      </w:r>
    </w:p>
    <w:p w:rsidR="00E60769" w:rsidRDefault="00E60769" w:rsidP="005B0406">
      <w:pPr>
        <w:ind w:left="360"/>
        <w:jc w:val="both"/>
      </w:pPr>
    </w:p>
    <w:p w:rsidR="00E60769" w:rsidRPr="00C12D83" w:rsidRDefault="00E60769" w:rsidP="005B0406">
      <w:pPr>
        <w:ind w:left="360"/>
        <w:jc w:val="both"/>
        <w:rPr>
          <w:sz w:val="22"/>
          <w:szCs w:val="22"/>
        </w:rPr>
      </w:pP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 xml:space="preserve">6. </w:t>
      </w:r>
      <w:r w:rsidRPr="00C12D83">
        <w:rPr>
          <w:rFonts w:eastAsia="Times New Roman"/>
          <w:b/>
          <w:color w:val="auto"/>
          <w:sz w:val="22"/>
          <w:szCs w:val="22"/>
        </w:rPr>
        <w:t>Основными добродетелями (тремя сокровищами) в даосизме являются: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12D83">
        <w:rPr>
          <w:b/>
          <w:sz w:val="22"/>
          <w:szCs w:val="22"/>
        </w:rPr>
        <w:tab/>
      </w:r>
      <w:r w:rsidRPr="00C95838">
        <w:t>а) бережливость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б) лидерство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в) не стремиться быть впереди других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г) справедливость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C95838">
        <w:tab/>
        <w:t>д) человеколюбие</w:t>
      </w: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 xml:space="preserve">7. </w:t>
      </w:r>
      <w:r w:rsidRPr="00C12D83">
        <w:rPr>
          <w:rFonts w:eastAsia="Times New Roman"/>
          <w:b/>
          <w:color w:val="auto"/>
          <w:sz w:val="22"/>
          <w:szCs w:val="22"/>
        </w:rPr>
        <w:t>Течениями буддизма являются: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12D83">
        <w:rPr>
          <w:b/>
          <w:sz w:val="22"/>
          <w:szCs w:val="22"/>
        </w:rPr>
        <w:tab/>
      </w:r>
      <w:r w:rsidRPr="00C95838">
        <w:t>а) ваджраяна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б) кришнаяна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в) махаяна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ab/>
        <w:t>г) синтояна</w:t>
      </w:r>
    </w:p>
    <w:p w:rsidR="005B0406" w:rsidRDefault="005B0406" w:rsidP="005B0406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C95838">
        <w:tab/>
        <w:t>д) хинаяна</w:t>
      </w: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 w:rsidRPr="00C12D83">
        <w:rPr>
          <w:rFonts w:eastAsia="Times New Roman"/>
          <w:b/>
          <w:color w:val="auto"/>
          <w:sz w:val="22"/>
          <w:szCs w:val="22"/>
        </w:rPr>
        <w:t>8. Сво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бод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ные блага в эко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но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ми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че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ской тео</w:t>
      </w:r>
      <w:r w:rsidRPr="00C12D83">
        <w:rPr>
          <w:rFonts w:eastAsia="Times New Roman"/>
          <w:b/>
          <w:color w:val="auto"/>
          <w:sz w:val="22"/>
          <w:szCs w:val="22"/>
        </w:rPr>
        <w:softHyphen/>
        <w:t>рии – это блага,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а) </w:t>
      </w:r>
      <w:r w:rsidRPr="00C12D83">
        <w:t>про</w:t>
      </w:r>
      <w:r w:rsidRPr="00C12D83">
        <w:softHyphen/>
        <w:t>из</w:t>
      </w:r>
      <w:r w:rsidRPr="00C12D83">
        <w:softHyphen/>
        <w:t>вод</w:t>
      </w:r>
      <w:r w:rsidRPr="00C12D83">
        <w:softHyphen/>
        <w:t>ство ко</w:t>
      </w:r>
      <w:r w:rsidRPr="00C12D83">
        <w:softHyphen/>
        <w:t>то</w:t>
      </w:r>
      <w:r w:rsidRPr="00C12D83">
        <w:softHyphen/>
        <w:t>рых га</w:t>
      </w:r>
      <w:r w:rsidRPr="00C12D83">
        <w:softHyphen/>
        <w:t>ран</w:t>
      </w:r>
      <w:r w:rsidRPr="00C12D83">
        <w:softHyphen/>
        <w:t>ти</w:t>
      </w:r>
      <w:r w:rsidRPr="00C12D83">
        <w:softHyphen/>
        <w:t>ру</w:t>
      </w:r>
      <w:r w:rsidRPr="00C12D83">
        <w:softHyphen/>
        <w:t>ет</w:t>
      </w:r>
      <w:r w:rsidRPr="00C12D83">
        <w:softHyphen/>
        <w:t>ся и обес</w:t>
      </w:r>
      <w:r w:rsidRPr="00C12D83">
        <w:softHyphen/>
        <w:t>пе</w:t>
      </w:r>
      <w:r w:rsidRPr="00C12D83">
        <w:softHyphen/>
        <w:t>чи</w:t>
      </w:r>
      <w:r w:rsidRPr="00C12D83">
        <w:softHyphen/>
        <w:t>ва</w:t>
      </w:r>
      <w:r w:rsidRPr="00C12D83">
        <w:softHyphen/>
        <w:t>ет</w:t>
      </w:r>
      <w:r w:rsidRPr="00C12D83">
        <w:softHyphen/>
        <w:t>ся го</w:t>
      </w:r>
      <w:r w:rsidRPr="00C12D83">
        <w:softHyphen/>
        <w:t>су</w:t>
      </w:r>
      <w:r w:rsidRPr="00C12D83">
        <w:softHyphen/>
        <w:t>дар</w:t>
      </w:r>
      <w:r w:rsidRPr="00C12D83">
        <w:softHyphen/>
        <w:t>ством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б) </w:t>
      </w:r>
      <w:r w:rsidRPr="00C12D83">
        <w:t>ко</w:t>
      </w:r>
      <w:r w:rsidRPr="00C12D83">
        <w:softHyphen/>
        <w:t>то</w:t>
      </w:r>
      <w:r w:rsidRPr="00C12D83">
        <w:softHyphen/>
        <w:t>рые для по</w:t>
      </w:r>
      <w:r w:rsidRPr="00C12D83">
        <w:softHyphen/>
        <w:t>треб</w:t>
      </w:r>
      <w:r w:rsidRPr="00C12D83">
        <w:softHyphen/>
        <w:t>ле</w:t>
      </w:r>
      <w:r w:rsidRPr="00C12D83">
        <w:softHyphen/>
        <w:t>ния не тре</w:t>
      </w:r>
      <w:r w:rsidRPr="00C12D83">
        <w:softHyphen/>
        <w:t>бу</w:t>
      </w:r>
      <w:r w:rsidRPr="00C12D83">
        <w:softHyphen/>
        <w:t>ют от</w:t>
      </w:r>
      <w:r w:rsidRPr="00C12D83">
        <w:softHyphen/>
        <w:t>ка</w:t>
      </w:r>
      <w:r w:rsidRPr="00C12D83">
        <w:softHyphen/>
        <w:t>за от дру</w:t>
      </w:r>
      <w:r w:rsidRPr="00C12D83">
        <w:softHyphen/>
        <w:t>гих благ и могут по</w:t>
      </w:r>
      <w:r w:rsidRPr="00C12D83">
        <w:softHyphen/>
        <w:t>треб</w:t>
      </w:r>
      <w:r w:rsidRPr="00C12D83">
        <w:softHyphen/>
        <w:t>лять</w:t>
      </w:r>
      <w:r w:rsidRPr="00C12D83">
        <w:softHyphen/>
        <w:t>ся в не</w:t>
      </w:r>
      <w:r w:rsidRPr="00C12D83">
        <w:softHyphen/>
        <w:t>огра</w:t>
      </w:r>
      <w:r w:rsidRPr="00C12D83">
        <w:softHyphen/>
        <w:t>ни</w:t>
      </w:r>
      <w:r w:rsidRPr="00C12D83">
        <w:softHyphen/>
        <w:t>чен</w:t>
      </w:r>
      <w:r w:rsidRPr="00C12D83">
        <w:softHyphen/>
        <w:t>ном ко</w:t>
      </w:r>
      <w:r w:rsidRPr="00C12D83">
        <w:softHyphen/>
        <w:t>ли</w:t>
      </w:r>
      <w:r w:rsidRPr="00C12D83">
        <w:softHyphen/>
        <w:t>че</w:t>
      </w:r>
      <w:r w:rsidRPr="00C12D83">
        <w:softHyphen/>
        <w:t>стве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в) </w:t>
      </w:r>
      <w:r w:rsidRPr="00C12D83">
        <w:t>до</w:t>
      </w:r>
      <w:r w:rsidRPr="00C12D83">
        <w:softHyphen/>
        <w:t>ступ</w:t>
      </w:r>
      <w:r w:rsidRPr="00C12D83">
        <w:softHyphen/>
        <w:t>ные в огра</w:t>
      </w:r>
      <w:r w:rsidRPr="00C12D83">
        <w:softHyphen/>
        <w:t>ни</w:t>
      </w:r>
      <w:r w:rsidRPr="00C12D83">
        <w:softHyphen/>
        <w:t>чен</w:t>
      </w:r>
      <w:r w:rsidRPr="00C12D83">
        <w:softHyphen/>
        <w:t>ном ко</w:t>
      </w:r>
      <w:r w:rsidRPr="00C12D83">
        <w:softHyphen/>
        <w:t>ли</w:t>
      </w:r>
      <w:r w:rsidRPr="00C12D83">
        <w:softHyphen/>
        <w:t>че</w:t>
      </w:r>
      <w:r w:rsidRPr="00C12D83">
        <w:softHyphen/>
        <w:t>стве и вы</w:t>
      </w:r>
      <w:r w:rsidRPr="00C12D83">
        <w:softHyphen/>
        <w:t>нуж</w:t>
      </w:r>
      <w:r w:rsidRPr="00C12D83">
        <w:softHyphen/>
        <w:t>да</w:t>
      </w:r>
      <w:r w:rsidRPr="00C12D83">
        <w:softHyphen/>
        <w:t>ю</w:t>
      </w:r>
      <w:r w:rsidRPr="00C12D83">
        <w:softHyphen/>
        <w:t>щие по</w:t>
      </w:r>
      <w:r w:rsidRPr="00C12D83">
        <w:softHyphen/>
        <w:t>тре</w:t>
      </w:r>
      <w:r w:rsidRPr="00C12D83">
        <w:softHyphen/>
        <w:t>би</w:t>
      </w:r>
      <w:r w:rsidRPr="00C12D83">
        <w:softHyphen/>
        <w:t>те</w:t>
      </w:r>
      <w:r w:rsidRPr="00C12D83">
        <w:softHyphen/>
        <w:t>ля осу</w:t>
      </w:r>
      <w:r w:rsidRPr="00C12D83">
        <w:softHyphen/>
        <w:t>ществ</w:t>
      </w:r>
      <w:r w:rsidRPr="00C12D83">
        <w:softHyphen/>
        <w:t>лять выбор пред</w:t>
      </w:r>
      <w:r w:rsidRPr="00C12D83">
        <w:softHyphen/>
        <w:t>по</w:t>
      </w:r>
      <w:r w:rsidRPr="00C12D83">
        <w:softHyphen/>
        <w:t>чте</w:t>
      </w:r>
      <w:r w:rsidRPr="00C12D83">
        <w:softHyphen/>
        <w:t>ний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C95838">
        <w:t xml:space="preserve">г) </w:t>
      </w:r>
      <w:r w:rsidRPr="00C12D83">
        <w:t>про</w:t>
      </w:r>
      <w:r w:rsidRPr="00C12D83">
        <w:softHyphen/>
        <w:t>из</w:t>
      </w:r>
      <w:r w:rsidRPr="00C12D83">
        <w:softHyphen/>
        <w:t>во</w:t>
      </w:r>
      <w:r w:rsidRPr="00C12D83">
        <w:softHyphen/>
        <w:t>ди</w:t>
      </w:r>
      <w:r w:rsidRPr="00C12D83">
        <w:softHyphen/>
        <w:t>мые част</w:t>
      </w:r>
      <w:r w:rsidRPr="00C12D83">
        <w:softHyphen/>
        <w:t>ны</w:t>
      </w:r>
      <w:r w:rsidRPr="00C12D83">
        <w:softHyphen/>
        <w:t>ми про</w:t>
      </w:r>
      <w:r w:rsidRPr="00C12D83">
        <w:softHyphen/>
        <w:t>из</w:t>
      </w:r>
      <w:r w:rsidRPr="00C12D83">
        <w:softHyphen/>
        <w:t>во</w:t>
      </w:r>
      <w:r w:rsidRPr="00C12D83">
        <w:softHyphen/>
        <w:t>ди</w:t>
      </w:r>
      <w:r w:rsidRPr="00C12D83">
        <w:softHyphen/>
        <w:t>те</w:t>
      </w:r>
      <w:r w:rsidRPr="00C12D83">
        <w:softHyphen/>
        <w:t>ля</w:t>
      </w:r>
      <w:r w:rsidRPr="00C12D83">
        <w:softHyphen/>
        <w:t>ми на свой страх и риск</w:t>
      </w: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 w:rsidRPr="006237F3">
        <w:rPr>
          <w:rFonts w:eastAsia="Times New Roman"/>
          <w:b/>
          <w:color w:val="auto"/>
          <w:sz w:val="22"/>
          <w:szCs w:val="22"/>
        </w:rPr>
        <w:t xml:space="preserve">9. </w:t>
      </w:r>
      <w:r w:rsidRPr="00C12D83">
        <w:rPr>
          <w:rFonts w:eastAsia="Times New Roman"/>
          <w:b/>
          <w:color w:val="auto"/>
          <w:sz w:val="22"/>
          <w:szCs w:val="22"/>
        </w:rPr>
        <w:t>К основным вопросам экономики относятся: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а) </w:t>
      </w:r>
      <w:r w:rsidRPr="00C12D83">
        <w:t>что производить, где производить, когда производить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б) </w:t>
      </w:r>
      <w:r w:rsidRPr="00C12D83">
        <w:t>что производить, почему производить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в) </w:t>
      </w:r>
      <w:r w:rsidRPr="00C12D83">
        <w:t>что производить, как производить, для кого производить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C95838">
        <w:t xml:space="preserve">г) </w:t>
      </w:r>
      <w:r w:rsidRPr="00C12D83">
        <w:t>что производить, кем производить, для кого производить</w:t>
      </w:r>
    </w:p>
    <w:p w:rsidR="005B0406" w:rsidRPr="00C12D83" w:rsidRDefault="005B0406" w:rsidP="005B0406">
      <w:pPr>
        <w:pStyle w:val="Default"/>
        <w:rPr>
          <w:rFonts w:eastAsia="Times New Roman"/>
          <w:b/>
          <w:color w:val="auto"/>
          <w:sz w:val="22"/>
          <w:szCs w:val="22"/>
        </w:rPr>
      </w:pPr>
      <w:r w:rsidRPr="006237F3">
        <w:rPr>
          <w:rFonts w:eastAsia="Times New Roman"/>
          <w:b/>
          <w:color w:val="auto"/>
          <w:sz w:val="22"/>
          <w:szCs w:val="22"/>
        </w:rPr>
        <w:t>10.</w:t>
      </w:r>
      <w:r w:rsidRPr="00C12D83">
        <w:rPr>
          <w:rFonts w:eastAsia="Times New Roman"/>
          <w:b/>
          <w:color w:val="auto"/>
          <w:sz w:val="22"/>
          <w:szCs w:val="22"/>
        </w:rPr>
        <w:t xml:space="preserve"> Найдите в приведенном списке виды безработицы. 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а) </w:t>
      </w:r>
      <w:r w:rsidRPr="00C12D83">
        <w:t>фрикционная</w:t>
      </w:r>
    </w:p>
    <w:p w:rsidR="005B0406" w:rsidRPr="00C12D83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б) </w:t>
      </w:r>
      <w:r w:rsidRPr="00C12D83">
        <w:t>производственная</w:t>
      </w:r>
    </w:p>
    <w:p w:rsidR="005B0406" w:rsidRPr="00C95838" w:rsidRDefault="005B0406" w:rsidP="005B0406">
      <w:pPr>
        <w:tabs>
          <w:tab w:val="left" w:pos="426"/>
        </w:tabs>
        <w:ind w:left="360"/>
        <w:jc w:val="both"/>
      </w:pPr>
      <w:r w:rsidRPr="00C95838">
        <w:t xml:space="preserve">в) </w:t>
      </w:r>
      <w:r w:rsidRPr="00C12D83">
        <w:t>циклическая</w:t>
      </w:r>
    </w:p>
    <w:p w:rsidR="005B0406" w:rsidRDefault="005B0406" w:rsidP="005B0406">
      <w:pPr>
        <w:tabs>
          <w:tab w:val="left" w:pos="426"/>
        </w:tabs>
        <w:ind w:left="360"/>
        <w:jc w:val="both"/>
        <w:rPr>
          <w:b/>
        </w:rPr>
      </w:pPr>
      <w:r w:rsidRPr="00C95838">
        <w:t>г) структурная</w:t>
      </w:r>
    </w:p>
    <w:p w:rsidR="005B0406" w:rsidRPr="00926E94" w:rsidRDefault="005B0406" w:rsidP="005B04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26E94">
        <w:rPr>
          <w:rFonts w:ascii="Times New Roman" w:hAnsi="Times New Roman"/>
          <w:b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690"/>
        <w:gridCol w:w="295"/>
        <w:gridCol w:w="985"/>
        <w:gridCol w:w="473"/>
        <w:gridCol w:w="512"/>
        <w:gridCol w:w="985"/>
        <w:gridCol w:w="985"/>
        <w:gridCol w:w="985"/>
        <w:gridCol w:w="985"/>
        <w:gridCol w:w="985"/>
      </w:tblGrid>
      <w:tr w:rsidR="005B0406" w:rsidRPr="00926E94" w:rsidTr="001219A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1812F4" w:rsidRDefault="005B0406" w:rsidP="001219A6">
            <w:pPr>
              <w:rPr>
                <w:b/>
              </w:rPr>
            </w:pPr>
            <w:r w:rsidRPr="001812F4">
              <w:rPr>
                <w:b/>
                <w:sz w:val="22"/>
                <w:szCs w:val="22"/>
              </w:rPr>
              <w:t>10.</w:t>
            </w:r>
          </w:p>
        </w:tc>
      </w:tr>
      <w:tr w:rsidR="005B0406" w:rsidRPr="00926E94" w:rsidTr="001219A6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6" w:rsidRPr="00926E94" w:rsidRDefault="005B0406" w:rsidP="001219A6"/>
        </w:tc>
      </w:tr>
      <w:tr w:rsidR="005B0406" w:rsidRPr="00D7593B" w:rsidTr="001219A6">
        <w:trPr>
          <w:gridAfter w:val="6"/>
          <w:wAfter w:w="5437" w:type="dxa"/>
        </w:trPr>
        <w:tc>
          <w:tcPr>
            <w:tcW w:w="2660" w:type="dxa"/>
            <w:gridSpan w:val="3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7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Pr="00E60769" w:rsidRDefault="005B0406" w:rsidP="005B0406">
      <w:pPr>
        <w:ind w:left="720"/>
        <w:jc w:val="both"/>
        <w:rPr>
          <w:b/>
          <w:sz w:val="8"/>
          <w:szCs w:val="22"/>
        </w:rPr>
      </w:pPr>
    </w:p>
    <w:p w:rsidR="005B0406" w:rsidRDefault="005B0406" w:rsidP="005B04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926E94">
        <w:rPr>
          <w:b/>
          <w:sz w:val="22"/>
          <w:szCs w:val="22"/>
        </w:rPr>
        <w:t xml:space="preserve">Решите </w:t>
      </w:r>
      <w:r>
        <w:rPr>
          <w:b/>
          <w:sz w:val="22"/>
          <w:szCs w:val="22"/>
        </w:rPr>
        <w:t xml:space="preserve">юридическую </w:t>
      </w:r>
      <w:r w:rsidRPr="00926E94">
        <w:rPr>
          <w:b/>
          <w:sz w:val="22"/>
          <w:szCs w:val="22"/>
        </w:rPr>
        <w:t>задачу.</w:t>
      </w:r>
      <w:r>
        <w:rPr>
          <w:b/>
          <w:sz w:val="22"/>
          <w:szCs w:val="22"/>
        </w:rPr>
        <w:t>Ответ обоснуйте.</w:t>
      </w:r>
    </w:p>
    <w:p w:rsidR="005B0406" w:rsidRPr="0019777F" w:rsidRDefault="005B0406" w:rsidP="005B0406">
      <w:pPr>
        <w:shd w:val="clear" w:color="auto" w:fill="FFFFFF"/>
        <w:ind w:firstLine="360"/>
        <w:rPr>
          <w:sz w:val="22"/>
          <w:szCs w:val="22"/>
        </w:rPr>
      </w:pPr>
      <w:r w:rsidRPr="0019777F">
        <w:rPr>
          <w:sz w:val="22"/>
          <w:szCs w:val="22"/>
        </w:rPr>
        <w:t xml:space="preserve">Василиса Вадимовна (54 года) хотела устроиться на работу бухгалтером в крупную организацию. Ее образование, опыт работы, квалификация полностью соответствовали требованиям, предъявляемым к кандидатам на эту должность. Однако представитель организации сообщил Василисе Вадимовне, что на должности бухгалтера они хотели бы видеть молодого сотрудника, энергичного, обладающего высоким потенциалом роста, а ей же через пару лет идти на пенсию... </w:t>
      </w:r>
    </w:p>
    <w:p w:rsidR="005B0406" w:rsidRPr="0019777F" w:rsidRDefault="005B0406" w:rsidP="005B0406">
      <w:pPr>
        <w:shd w:val="clear" w:color="auto" w:fill="FFFFFF"/>
        <w:ind w:firstLine="360"/>
        <w:rPr>
          <w:sz w:val="22"/>
          <w:szCs w:val="22"/>
        </w:rPr>
      </w:pPr>
      <w:r w:rsidRPr="0019777F">
        <w:rPr>
          <w:sz w:val="22"/>
          <w:szCs w:val="22"/>
        </w:rPr>
        <w:t>Василиса Вадимовна сочла отказ в приеме на работу по такому основанию недопустимым и обратилась за советом к знакомому юристу.</w:t>
      </w:r>
    </w:p>
    <w:p w:rsidR="005B0406" w:rsidRDefault="005B0406" w:rsidP="005B0406">
      <w:pPr>
        <w:shd w:val="clear" w:color="auto" w:fill="FFFFFF"/>
        <w:ind w:hanging="45"/>
        <w:rPr>
          <w:sz w:val="22"/>
          <w:szCs w:val="22"/>
        </w:rPr>
      </w:pPr>
      <w:r w:rsidRPr="0019777F">
        <w:rPr>
          <w:sz w:val="22"/>
          <w:szCs w:val="22"/>
        </w:rPr>
        <w:t>Являются ли действия работодателя правомерными?</w:t>
      </w:r>
    </w:p>
    <w:p w:rsidR="005B0406" w:rsidRPr="00926E94" w:rsidRDefault="005B0406" w:rsidP="005B0406">
      <w:pPr>
        <w:shd w:val="clear" w:color="auto" w:fill="FFFFFF"/>
        <w:ind w:hanging="45"/>
        <w:rPr>
          <w:b/>
          <w:sz w:val="22"/>
          <w:szCs w:val="22"/>
        </w:rPr>
      </w:pPr>
      <w:r w:rsidRPr="00926E94">
        <w:rPr>
          <w:b/>
          <w:sz w:val="22"/>
          <w:szCs w:val="22"/>
        </w:rPr>
        <w:t>Ответ:</w:t>
      </w:r>
    </w:p>
    <w:p w:rsidR="005B0406" w:rsidRPr="00E60769" w:rsidRDefault="005B0406" w:rsidP="00E60769">
      <w:pPr>
        <w:tabs>
          <w:tab w:val="left" w:pos="142"/>
        </w:tabs>
        <w:ind w:hanging="4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769">
        <w:rPr>
          <w:sz w:val="22"/>
          <w:szCs w:val="22"/>
        </w:rPr>
        <w:t>_____________________________________________</w:t>
      </w:r>
      <w:r>
        <w:t>__________________________________________________________________</w:t>
      </w:r>
      <w:r w:rsidR="00E60769">
        <w:t>________________________________________________________________________________________________________________</w:t>
      </w:r>
    </w:p>
    <w:tbl>
      <w:tblPr>
        <w:tblW w:w="14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  <w:gridCol w:w="5760"/>
        <w:gridCol w:w="3929"/>
      </w:tblGrid>
      <w:tr w:rsidR="005B0406" w:rsidRPr="00D7593B" w:rsidTr="00E60769">
        <w:trPr>
          <w:gridAfter w:val="2"/>
          <w:wAfter w:w="9689" w:type="dxa"/>
        </w:trPr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8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  <w:tr w:rsidR="005B0406" w:rsidRPr="00FB02B7" w:rsidTr="001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E60769" w:rsidRDefault="00E60769" w:rsidP="001219A6">
            <w:pPr>
              <w:rPr>
                <w:b/>
              </w:rPr>
            </w:pPr>
          </w:p>
          <w:p w:rsidR="00E60769" w:rsidRDefault="00E60769" w:rsidP="001219A6">
            <w:pPr>
              <w:rPr>
                <w:b/>
              </w:rPr>
            </w:pPr>
          </w:p>
          <w:p w:rsidR="005B0406" w:rsidRPr="00FB02B7" w:rsidRDefault="005B0406" w:rsidP="001219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9. </w:t>
            </w:r>
            <w:r w:rsidRPr="00FB02B7">
              <w:rPr>
                <w:b/>
                <w:sz w:val="22"/>
                <w:szCs w:val="22"/>
              </w:rPr>
              <w:t>Решите кроссворд.</w:t>
            </w:r>
          </w:p>
        </w:tc>
        <w:tc>
          <w:tcPr>
            <w:tcW w:w="3929" w:type="dxa"/>
          </w:tcPr>
          <w:p w:rsidR="005B0406" w:rsidRPr="00FB02B7" w:rsidRDefault="005B0406" w:rsidP="001219A6">
            <w:pPr>
              <w:jc w:val="center"/>
              <w:rPr>
                <w:b/>
                <w:u w:val="single"/>
              </w:rPr>
            </w:pPr>
          </w:p>
        </w:tc>
      </w:tr>
      <w:tr w:rsidR="005B0406" w:rsidRPr="00FB02B7" w:rsidTr="001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</w:tcPr>
          <w:p w:rsidR="005B0406" w:rsidRDefault="005B0406" w:rsidP="001219A6">
            <w:r w:rsidRPr="00FB02B7">
              <w:rPr>
                <w:b/>
                <w:sz w:val="22"/>
                <w:szCs w:val="22"/>
              </w:rPr>
              <w:lastRenderedPageBreak/>
              <w:t>По горизонтали:</w:t>
            </w:r>
          </w:p>
          <w:p w:rsidR="005B0406" w:rsidRDefault="005B0406" w:rsidP="001219A6">
            <w:pPr>
              <w:jc w:val="both"/>
            </w:pPr>
            <w:r>
              <w:t>1. Комплексное свойство личности, склонность  избегать соц. контактов, ориентация не на внешний, а на внутренний мир (чувств, мыслей, образов).</w:t>
            </w:r>
          </w:p>
          <w:p w:rsidR="005B0406" w:rsidRDefault="005B0406" w:rsidP="001219A6">
            <w:pPr>
              <w:jc w:val="both"/>
            </w:pPr>
            <w:r>
              <w:t>3. Некоторый образ мысли, который принимается как непреложная истина.</w:t>
            </w:r>
          </w:p>
          <w:p w:rsidR="005B0406" w:rsidRDefault="005B0406" w:rsidP="001219A6">
            <w:pPr>
              <w:jc w:val="both"/>
            </w:pPr>
            <w:r>
              <w:t>4. Обязательный платеж, взимаемый государством с физических и юридических лиц.</w:t>
            </w:r>
          </w:p>
          <w:p w:rsidR="005B0406" w:rsidRDefault="005B0406" w:rsidP="001219A6">
            <w:pPr>
              <w:jc w:val="both"/>
            </w:pPr>
            <w:r>
              <w:t>7. Брак, в котором присутствует более одного партнера в супружестве.</w:t>
            </w:r>
          </w:p>
          <w:p w:rsidR="005B0406" w:rsidRDefault="005B0406" w:rsidP="001219A6">
            <w:pPr>
              <w:jc w:val="both"/>
              <w:rPr>
                <w:b/>
              </w:rPr>
            </w:pPr>
            <w:r>
              <w:t>8. Социально-возрастная категория для обозначения людей, относящихся к некоторому временному интервалу.</w:t>
            </w:r>
          </w:p>
          <w:p w:rsidR="005B0406" w:rsidRDefault="005B0406" w:rsidP="001219A6">
            <w:pPr>
              <w:jc w:val="both"/>
              <w:rPr>
                <w:b/>
              </w:rPr>
            </w:pPr>
            <w:r w:rsidRPr="00FB02B7">
              <w:rPr>
                <w:b/>
                <w:sz w:val="22"/>
                <w:szCs w:val="22"/>
              </w:rPr>
              <w:t>По вертикали:</w:t>
            </w:r>
          </w:p>
          <w:p w:rsidR="005B0406" w:rsidRDefault="005B0406" w:rsidP="001219A6">
            <w:pPr>
              <w:jc w:val="both"/>
            </w:pPr>
            <w:r>
              <w:t>2. Воспроизведение одним субъектом  движений, действий, поведения др. субъекта.</w:t>
            </w:r>
          </w:p>
          <w:p w:rsidR="005B0406" w:rsidRDefault="005B0406" w:rsidP="001219A6">
            <w:r>
              <w:t>5. Большая социальная группа, отличающаяся от других по критериям доступа к общественному богатству.</w:t>
            </w:r>
          </w:p>
          <w:p w:rsidR="005B0406" w:rsidRDefault="005B0406" w:rsidP="001219A6">
            <w:r>
              <w:t>6. Совокупность приемов и операций, способ достижения определенных результатов и целей в познании и практике.</w:t>
            </w:r>
          </w:p>
          <w:p w:rsidR="005B0406" w:rsidRDefault="005B0406" w:rsidP="001219A6">
            <w:r>
              <w:t>9. Противостояние различных субъектов общественной жизни государственной власти, которая в своей политике не учитывает и не реализует их интересы.</w:t>
            </w:r>
          </w:p>
          <w:p w:rsidR="005B0406" w:rsidRPr="00FB02B7" w:rsidRDefault="005B0406" w:rsidP="001219A6">
            <w:pPr>
              <w:rPr>
                <w:b/>
                <w:u w:val="single"/>
              </w:rPr>
            </w:pPr>
            <w:r>
              <w:t>10. Совокупность коллективных действий, воплощающих в себе определенные представления и ценности общества и вызывающих у всех носителей культуры аналогичные чувства.</w:t>
            </w:r>
          </w:p>
        </w:tc>
        <w:tc>
          <w:tcPr>
            <w:tcW w:w="3929" w:type="dxa"/>
          </w:tcPr>
          <w:p w:rsidR="005B0406" w:rsidRPr="00FB02B7" w:rsidRDefault="005B0406" w:rsidP="001219A6">
            <w:pPr>
              <w:rPr>
                <w:b/>
                <w:u w:val="single"/>
              </w:rPr>
            </w:pPr>
          </w:p>
        </w:tc>
      </w:tr>
      <w:tr w:rsidR="005B0406" w:rsidRPr="00FB02B7" w:rsidTr="001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8"/>
        </w:trPr>
        <w:tc>
          <w:tcPr>
            <w:tcW w:w="10173" w:type="dxa"/>
            <w:gridSpan w:val="3"/>
          </w:tcPr>
          <w:p w:rsidR="005B0406" w:rsidRDefault="005B0406" w:rsidP="001219A6"/>
          <w:p w:rsidR="005B0406" w:rsidRDefault="005B0406" w:rsidP="001219A6"/>
          <w:p w:rsidR="005B0406" w:rsidRDefault="005B0406" w:rsidP="001219A6"/>
          <w:p w:rsidR="005B0406" w:rsidRDefault="005B0406" w:rsidP="001219A6">
            <w:pPr>
              <w:pStyle w:val="a5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4572000" cy="3540606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54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406" w:rsidRPr="0066294E" w:rsidRDefault="005B0406" w:rsidP="001219A6"/>
        </w:tc>
        <w:tc>
          <w:tcPr>
            <w:tcW w:w="3929" w:type="dxa"/>
          </w:tcPr>
          <w:p w:rsidR="005B0406" w:rsidRPr="00FB02B7" w:rsidRDefault="005B0406" w:rsidP="001219A6">
            <w:pPr>
              <w:rPr>
                <w:b/>
                <w:u w:val="single"/>
              </w:rPr>
            </w:pPr>
          </w:p>
        </w:tc>
      </w:tr>
      <w:tr w:rsidR="005B0406" w:rsidRPr="00D7593B" w:rsidTr="00E60769">
        <w:trPr>
          <w:gridAfter w:val="2"/>
          <w:wAfter w:w="9689" w:type="dxa"/>
        </w:trPr>
        <w:tc>
          <w:tcPr>
            <w:tcW w:w="2660" w:type="dxa"/>
          </w:tcPr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shd w:val="clear" w:color="auto" w:fill="FFFFFF"/>
              </w:rPr>
            </w:pPr>
            <w:r w:rsidRPr="00D7593B">
              <w:rPr>
                <w:b/>
                <w:sz w:val="22"/>
                <w:szCs w:val="22"/>
                <w:shd w:val="clear" w:color="auto" w:fill="FFFFFF"/>
              </w:rPr>
              <w:t xml:space="preserve">Оценка за задание </w:t>
            </w:r>
            <w:r>
              <w:rPr>
                <w:b/>
                <w:sz w:val="22"/>
                <w:szCs w:val="22"/>
                <w:shd w:val="clear" w:color="auto" w:fill="FFFFFF"/>
              </w:rPr>
              <w:t>9</w:t>
            </w:r>
          </w:p>
          <w:p w:rsidR="005B0406" w:rsidRPr="00D7593B" w:rsidRDefault="005B0406" w:rsidP="001219A6">
            <w:pPr>
              <w:pStyle w:val="a5"/>
              <w:spacing w:after="0"/>
              <w:jc w:val="both"/>
              <w:rPr>
                <w:b/>
                <w:i/>
                <w:shd w:val="clear" w:color="auto" w:fill="FFFFFF"/>
              </w:rPr>
            </w:pPr>
            <w:r w:rsidRPr="00D7593B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5B0406" w:rsidRPr="00D7593B" w:rsidRDefault="005B0406" w:rsidP="001219A6">
            <w:pPr>
              <w:pStyle w:val="a5"/>
              <w:spacing w:after="0"/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5B0406" w:rsidRDefault="005B0406" w:rsidP="005B0406">
      <w:pPr>
        <w:rPr>
          <w:b/>
          <w:sz w:val="22"/>
          <w:szCs w:val="22"/>
        </w:rPr>
      </w:pPr>
    </w:p>
    <w:p w:rsidR="005B0406" w:rsidRDefault="005B0406" w:rsidP="005B0406">
      <w:pPr>
        <w:rPr>
          <w:b/>
          <w:sz w:val="22"/>
          <w:szCs w:val="22"/>
        </w:rPr>
      </w:pPr>
      <w:r w:rsidRPr="00D7593B">
        <w:rPr>
          <w:b/>
          <w:sz w:val="22"/>
          <w:szCs w:val="22"/>
        </w:rPr>
        <w:t>Общая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5B0406" w:rsidRPr="00A535E4" w:rsidTr="001219A6"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№1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№2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№5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№6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jc w:val="both"/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№8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№9</w:t>
            </w: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  <w:r w:rsidRPr="00A535E4">
              <w:rPr>
                <w:b/>
                <w:sz w:val="22"/>
                <w:szCs w:val="22"/>
              </w:rPr>
              <w:t>Итог</w:t>
            </w:r>
          </w:p>
        </w:tc>
      </w:tr>
      <w:tr w:rsidR="005B0406" w:rsidRPr="00A535E4" w:rsidTr="001219A6"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  <w:p w:rsidR="005B0406" w:rsidRPr="00A535E4" w:rsidRDefault="005B0406" w:rsidP="001219A6">
            <w:pPr>
              <w:rPr>
                <w:b/>
              </w:rPr>
            </w:pPr>
          </w:p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  <w:tc>
          <w:tcPr>
            <w:tcW w:w="1042" w:type="dxa"/>
          </w:tcPr>
          <w:p w:rsidR="005B0406" w:rsidRPr="00A535E4" w:rsidRDefault="005B0406" w:rsidP="001219A6">
            <w:pPr>
              <w:rPr>
                <w:b/>
              </w:rPr>
            </w:pPr>
          </w:p>
        </w:tc>
      </w:tr>
    </w:tbl>
    <w:p w:rsidR="005B0406" w:rsidRDefault="005B0406" w:rsidP="005B0406"/>
    <w:p w:rsidR="00033589" w:rsidRDefault="00033589">
      <w:bookmarkStart w:id="0" w:name="_GoBack"/>
      <w:bookmarkEnd w:id="0"/>
    </w:p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Pr="00EA4825" w:rsidRDefault="00EA4825" w:rsidP="00EA4825">
      <w:pPr>
        <w:ind w:left="7788" w:firstLine="708"/>
        <w:jc w:val="center"/>
        <w:rPr>
          <w:b/>
          <w:sz w:val="8"/>
          <w:szCs w:val="22"/>
        </w:rPr>
      </w:pPr>
    </w:p>
    <w:p w:rsidR="00EA4825" w:rsidRPr="00EA4825" w:rsidRDefault="00EA4825" w:rsidP="00EA4825">
      <w:pPr>
        <w:jc w:val="center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lastRenderedPageBreak/>
        <w:t>Муниципальный этап всероссийской олимпиады школьников по обществознанию 2019/2020учебный год</w:t>
      </w:r>
    </w:p>
    <w:p w:rsidR="00EA4825" w:rsidRPr="00EA4825" w:rsidRDefault="00EA4825" w:rsidP="00EA4825">
      <w:pPr>
        <w:jc w:val="center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Задания для 9 класса</w:t>
      </w:r>
    </w:p>
    <w:p w:rsidR="00EA4825" w:rsidRPr="00EA4825" w:rsidRDefault="00EA4825" w:rsidP="00EA4825">
      <w:pPr>
        <w:jc w:val="center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Максимальное количество баллов: 100</w:t>
      </w:r>
    </w:p>
    <w:p w:rsidR="00EA4825" w:rsidRPr="00EA4825" w:rsidRDefault="00EA4825" w:rsidP="00EA4825">
      <w:pPr>
        <w:jc w:val="center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ТУР </w:t>
      </w:r>
      <w:r w:rsidRPr="00EA4825">
        <w:rPr>
          <w:b/>
          <w:sz w:val="22"/>
          <w:szCs w:val="22"/>
          <w:lang w:val="en-US"/>
        </w:rPr>
        <w:t>I</w:t>
      </w:r>
    </w:p>
    <w:p w:rsidR="00EA4825" w:rsidRPr="00EA4825" w:rsidRDefault="00EA4825" w:rsidP="00EA4825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Приведите в соответствие имена ученых и высказывания.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72"/>
        <w:gridCol w:w="420"/>
        <w:gridCol w:w="1753"/>
        <w:gridCol w:w="798"/>
        <w:gridCol w:w="2582"/>
        <w:gridCol w:w="3088"/>
      </w:tblGrid>
      <w:tr w:rsidR="00EA4825" w:rsidRPr="00EA4825" w:rsidTr="00F370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  <w:i/>
              </w:rPr>
            </w:pPr>
            <w:r w:rsidRPr="00EA4825">
              <w:rPr>
                <w:rFonts w:eastAsia="Calibri"/>
                <w:i/>
                <w:sz w:val="22"/>
                <w:szCs w:val="22"/>
              </w:rPr>
              <w:t>Имена ученых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  <w:i/>
              </w:rPr>
            </w:pPr>
            <w:r w:rsidRPr="00EA4825">
              <w:rPr>
                <w:rFonts w:eastAsia="Calibri"/>
                <w:i/>
                <w:sz w:val="22"/>
                <w:szCs w:val="22"/>
              </w:rPr>
              <w:t>Высказывание</w:t>
            </w:r>
          </w:p>
        </w:tc>
      </w:tr>
      <w:tr w:rsidR="00EA4825" w:rsidRPr="00EA4825" w:rsidTr="00F370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</w:p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1) Кули Ч.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А) Сознание как субъект знает об объекте, хотя и противостоящем ему, или представляет истинные содержания, обладающие совершенно независимой от этого сознания значимостью.</w:t>
            </w:r>
          </w:p>
        </w:tc>
      </w:tr>
      <w:tr w:rsidR="00EA4825" w:rsidRPr="00EA4825" w:rsidTr="00F370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</w:p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2) МидДж.Г.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Б) Сознание – это продукт общества. Оно не только не является особой сферой деятельности автономной личности, но и просто недостижимо для человека-одиночки</w:t>
            </w:r>
          </w:p>
        </w:tc>
      </w:tr>
      <w:tr w:rsidR="00EA4825" w:rsidRPr="00EA4825" w:rsidTr="00F370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</w:p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3)Скиннер Б.Ф.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В) Сознание – не отшельническая келья, а место гостеприимства и общения. У нас нет форм высшей жизни, которая была бы реально отделена от других людей. Именно воображая их, мы создаем нашу личность; не обладать такой способностью воображения – значит, быть полным идиотом, и в той мере, в какой у разума недостает этой способности, он деградирует.</w:t>
            </w:r>
          </w:p>
        </w:tc>
      </w:tr>
      <w:tr w:rsidR="00EA4825" w:rsidRPr="00EA4825" w:rsidTr="00F3705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</w:p>
          <w:p w:rsidR="00EA4825" w:rsidRPr="00EA4825" w:rsidRDefault="00EA4825" w:rsidP="00EA4825">
            <w:pPr>
              <w:jc w:val="center"/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4) Зиммель Г.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sz w:val="20"/>
                <w:szCs w:val="20"/>
              </w:rPr>
            </w:pPr>
            <w:r w:rsidRPr="00EA4825">
              <w:rPr>
                <w:sz w:val="20"/>
                <w:szCs w:val="20"/>
              </w:rPr>
              <w:t>Г) Только в отношениях взаимного приспособления стимула и реакции на социальные действия, которые они в конечном счете регулируют, может возникнуть осознание смысла.</w:t>
            </w:r>
          </w:p>
        </w:tc>
      </w:tr>
      <w:tr w:rsidR="00EA4825" w:rsidRPr="00EA4825" w:rsidTr="00F37057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</w:rPr>
            </w:pPr>
            <w:r w:rsidRPr="00EA48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</w:rPr>
            </w:pPr>
            <w:r w:rsidRPr="00EA482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</w:rPr>
            </w:pPr>
            <w:r w:rsidRPr="00EA482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rFonts w:eastAsia="Calibri"/>
              </w:rPr>
            </w:pPr>
            <w:r w:rsidRPr="00EA4825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A4825" w:rsidRPr="00EA4825" w:rsidTr="00F37057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A4825" w:rsidRPr="00EA4825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3"/>
          <w:wAfter w:w="6468" w:type="dxa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1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 Приведите в соответствие термины и их определения (характеристики).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4"/>
        <w:gridCol w:w="1753"/>
        <w:gridCol w:w="2339"/>
        <w:gridCol w:w="4129"/>
      </w:tblGrid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i/>
              </w:rPr>
            </w:pPr>
            <w:r w:rsidRPr="00EA4825">
              <w:rPr>
                <w:i/>
                <w:sz w:val="22"/>
                <w:szCs w:val="22"/>
              </w:rPr>
              <w:t>Понятие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center"/>
              <w:rPr>
                <w:i/>
              </w:rPr>
            </w:pPr>
            <w:r w:rsidRPr="00EA4825">
              <w:rPr>
                <w:i/>
                <w:sz w:val="22"/>
                <w:szCs w:val="22"/>
              </w:rPr>
              <w:t>Определения</w:t>
            </w:r>
          </w:p>
        </w:tc>
      </w:tr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A4825" w:rsidRDefault="00EA4825" w:rsidP="00EA4825">
            <w:pPr>
              <w:rPr>
                <w:lang w:eastAsia="en-US"/>
              </w:rPr>
            </w:pPr>
            <w:r w:rsidRPr="00EA4825">
              <w:rPr>
                <w:sz w:val="22"/>
                <w:szCs w:val="22"/>
                <w:lang w:eastAsia="en-US"/>
              </w:rPr>
              <w:t>1. принципы права;</w:t>
            </w:r>
          </w:p>
          <w:p w:rsidR="00EA4825" w:rsidRPr="00EA4825" w:rsidRDefault="00EA4825" w:rsidP="00EA4825">
            <w:pPr>
              <w:ind w:left="106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825" w:rsidRPr="00EA4825" w:rsidRDefault="00EA4825" w:rsidP="00EA48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4825">
              <w:rPr>
                <w:sz w:val="20"/>
                <w:szCs w:val="20"/>
                <w:lang w:eastAsia="en-US"/>
              </w:rPr>
              <w:t>А. конкретно-историческая совокупность законодательства, юридической практики и господствующей правовой идеологии в данном государстве</w:t>
            </w:r>
          </w:p>
        </w:tc>
      </w:tr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A4825" w:rsidRDefault="00EA4825" w:rsidP="00EA4825">
            <w:pPr>
              <w:rPr>
                <w:lang w:eastAsia="en-US"/>
              </w:rPr>
            </w:pPr>
            <w:r w:rsidRPr="00EA4825">
              <w:rPr>
                <w:sz w:val="22"/>
                <w:szCs w:val="22"/>
                <w:lang w:eastAsia="en-US"/>
              </w:rPr>
              <w:t>2. социальные нормы;</w:t>
            </w:r>
          </w:p>
          <w:p w:rsidR="00EA4825" w:rsidRPr="00EA4825" w:rsidRDefault="00EA4825" w:rsidP="00EA4825">
            <w:pPr>
              <w:ind w:left="106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825" w:rsidRPr="00EA4825" w:rsidRDefault="00EA4825" w:rsidP="00EA48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4825">
              <w:rPr>
                <w:sz w:val="20"/>
                <w:szCs w:val="20"/>
                <w:lang w:eastAsia="en-US"/>
              </w:rPr>
              <w:t>Б. правила поведения общего характера, направленные на регулирование социально значимого поведения</w:t>
            </w:r>
          </w:p>
        </w:tc>
      </w:tr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A4825" w:rsidRDefault="00EA4825" w:rsidP="00EA4825">
            <w:pPr>
              <w:rPr>
                <w:lang w:eastAsia="en-US"/>
              </w:rPr>
            </w:pPr>
            <w:r w:rsidRPr="00EA4825">
              <w:rPr>
                <w:sz w:val="22"/>
                <w:szCs w:val="22"/>
                <w:lang w:eastAsia="en-US"/>
              </w:rPr>
              <w:t>3. правовая система</w:t>
            </w:r>
          </w:p>
          <w:p w:rsidR="00EA4825" w:rsidRPr="00EA4825" w:rsidRDefault="00EA4825" w:rsidP="00EA4825">
            <w:pPr>
              <w:ind w:left="106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825" w:rsidRPr="00EA4825" w:rsidRDefault="00EA4825" w:rsidP="00EA48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4825">
              <w:rPr>
                <w:sz w:val="20"/>
                <w:szCs w:val="20"/>
                <w:lang w:eastAsia="en-US"/>
              </w:rPr>
              <w:t>В. основополагающие идеи, закрепленные в официальных источниках права или получившие признание в юридической практике и отражающие закономерности развития общественных отношений</w:t>
            </w:r>
          </w:p>
        </w:tc>
      </w:tr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825" w:rsidRPr="00EA4825" w:rsidRDefault="00EA4825" w:rsidP="00EA4825">
            <w:pPr>
              <w:jc w:val="center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3</w:t>
            </w:r>
          </w:p>
        </w:tc>
      </w:tr>
      <w:tr w:rsidR="00EA4825" w:rsidRPr="00EA4825" w:rsidTr="00F370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A4825" w:rsidRPr="00EA4825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6468" w:type="dxa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2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rPr>
          <w:b/>
          <w:sz w:val="8"/>
          <w:szCs w:val="22"/>
        </w:rPr>
      </w:pPr>
    </w:p>
    <w:p w:rsidR="00EA4825" w:rsidRPr="00EA4825" w:rsidRDefault="00EA4825" w:rsidP="00EA4825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EA4825">
        <w:rPr>
          <w:b/>
          <w:bCs/>
          <w:sz w:val="22"/>
          <w:szCs w:val="22"/>
        </w:rPr>
        <w:t>Используя ВСЕ приведенные слова и словосочетания, составьте определения трех экономических понятий. Вы можете изменять приведенные слова и словосочетания (по родам, числам, падежам). Запишите экономические понятия и составленные Вами их определения</w:t>
      </w:r>
      <w:r w:rsidRPr="00EA4825">
        <w:rPr>
          <w:b/>
          <w:bCs/>
          <w:sz w:val="22"/>
          <w:szCs w:val="22"/>
          <w:lang w:val="en-US"/>
        </w:rPr>
        <w:t xml:space="preserve">. </w:t>
      </w:r>
    </w:p>
    <w:p w:rsidR="00EA4825" w:rsidRPr="00EA4825" w:rsidRDefault="00EA4825" w:rsidP="00EA4825">
      <w:pPr>
        <w:rPr>
          <w:sz w:val="22"/>
          <w:szCs w:val="22"/>
        </w:rPr>
      </w:pPr>
      <w:r w:rsidRPr="00EA4825">
        <w:rPr>
          <w:sz w:val="22"/>
          <w:szCs w:val="22"/>
        </w:rPr>
        <w:t>1) в, сумма, счет, платежи, вперед, средства, предстоящие, выдаваемая</w:t>
      </w:r>
    </w:p>
    <w:p w:rsidR="00EA4825" w:rsidRPr="00EA4825" w:rsidRDefault="00EA4825" w:rsidP="00EA4825">
      <w:pPr>
        <w:jc w:val="both"/>
        <w:rPr>
          <w:sz w:val="22"/>
          <w:szCs w:val="22"/>
        </w:rPr>
      </w:pPr>
      <w:r w:rsidRPr="00EA4825">
        <w:rPr>
          <w:sz w:val="22"/>
          <w:szCs w:val="22"/>
        </w:rPr>
        <w:t>2) обязательства, требования, по, финансовые, неспособность, кредиторы, должники, удовлетворить</w:t>
      </w:r>
    </w:p>
    <w:p w:rsidR="00EA4825" w:rsidRPr="00EA4825" w:rsidRDefault="00EA4825" w:rsidP="00EA4825">
      <w:pPr>
        <w:rPr>
          <w:sz w:val="22"/>
          <w:szCs w:val="22"/>
        </w:rPr>
      </w:pPr>
      <w:r w:rsidRPr="00EA4825">
        <w:rPr>
          <w:sz w:val="22"/>
          <w:szCs w:val="22"/>
        </w:rPr>
        <w:t>3) полностью, страна, государство, экономика, часть, контролировать</w:t>
      </w:r>
    </w:p>
    <w:p w:rsidR="00EA4825" w:rsidRPr="00EA4825" w:rsidRDefault="00EA4825" w:rsidP="00EA4825">
      <w:pPr>
        <w:rPr>
          <w:sz w:val="22"/>
          <w:szCs w:val="22"/>
        </w:rPr>
      </w:pPr>
      <w:r w:rsidRPr="00EA4825">
        <w:rPr>
          <w:b/>
          <w:sz w:val="22"/>
          <w:szCs w:val="22"/>
        </w:rPr>
        <w:t>Ответ</w:t>
      </w:r>
      <w:r w:rsidRPr="00EA4825">
        <w:rPr>
          <w:sz w:val="22"/>
          <w:szCs w:val="22"/>
        </w:rPr>
        <w:t>:</w:t>
      </w:r>
    </w:p>
    <w:p w:rsidR="00EA4825" w:rsidRPr="00EA4825" w:rsidRDefault="00EA4825" w:rsidP="00EA4825">
      <w:pPr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EA4825">
        <w:rPr>
          <w:sz w:val="22"/>
          <w:szCs w:val="22"/>
        </w:rPr>
        <w:t>___________________________________________________________________________</w:t>
      </w:r>
    </w:p>
    <w:p w:rsidR="00EA4825" w:rsidRPr="00EA4825" w:rsidRDefault="00EA4825" w:rsidP="00EA4825">
      <w:pPr>
        <w:shd w:val="clear" w:color="auto" w:fill="FFFFFF"/>
        <w:ind w:left="709"/>
        <w:rPr>
          <w:sz w:val="22"/>
          <w:szCs w:val="22"/>
        </w:rPr>
      </w:pPr>
      <w:r w:rsidRPr="00EA4825">
        <w:rPr>
          <w:sz w:val="22"/>
          <w:szCs w:val="22"/>
        </w:rPr>
        <w:t>______________________________________________________________________________</w:t>
      </w:r>
    </w:p>
    <w:p w:rsidR="00EA4825" w:rsidRPr="00EA4825" w:rsidRDefault="00EA4825" w:rsidP="00EA4825">
      <w:pPr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EA4825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EA4825" w:rsidRPr="00EA4825" w:rsidRDefault="00EA4825" w:rsidP="00EA4825">
      <w:pPr>
        <w:numPr>
          <w:ilvl w:val="0"/>
          <w:numId w:val="5"/>
        </w:numPr>
        <w:rPr>
          <w:sz w:val="22"/>
          <w:szCs w:val="22"/>
        </w:rPr>
      </w:pPr>
      <w:r w:rsidRPr="00EA4825">
        <w:rPr>
          <w:sz w:val="22"/>
          <w:szCs w:val="22"/>
        </w:rPr>
        <w:t>___________________________________________________________________________</w:t>
      </w:r>
    </w:p>
    <w:p w:rsidR="00EA4825" w:rsidRPr="00EA4825" w:rsidRDefault="00EA4825" w:rsidP="00EA4825">
      <w:pPr>
        <w:ind w:left="1065" w:hanging="356"/>
        <w:rPr>
          <w:sz w:val="22"/>
          <w:szCs w:val="22"/>
        </w:rPr>
      </w:pPr>
      <w:r w:rsidRPr="00EA4825">
        <w:rPr>
          <w:sz w:val="22"/>
          <w:szCs w:val="22"/>
        </w:rPr>
        <w:t>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A4825" w:rsidTr="00F370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3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4. «Да» или «нет»? Если вы согласны с утверждением, напишите «Да», если не согласны – «Нет».Внесите свои ответы в таблицу.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Невменяемым согласно законодательству Российской Федерации лицо может быть признано только по приговору суда.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jc w:val="both"/>
        <w:rPr>
          <w:sz w:val="20"/>
          <w:szCs w:val="20"/>
        </w:rPr>
      </w:pPr>
      <w:r w:rsidRPr="00EA4825">
        <w:rPr>
          <w:sz w:val="20"/>
          <w:szCs w:val="20"/>
        </w:rPr>
        <w:t>Экономическая функция относится к числу внутренних функций государства</w:t>
      </w:r>
    </w:p>
    <w:p w:rsidR="00EA4825" w:rsidRPr="00EA4825" w:rsidRDefault="00EA4825" w:rsidP="00EA4825">
      <w:pPr>
        <w:numPr>
          <w:ilvl w:val="0"/>
          <w:numId w:val="6"/>
        </w:numPr>
        <w:ind w:left="284"/>
        <w:jc w:val="both"/>
        <w:rPr>
          <w:sz w:val="20"/>
          <w:szCs w:val="20"/>
        </w:rPr>
      </w:pPr>
      <w:r w:rsidRPr="00EA4825">
        <w:rPr>
          <w:sz w:val="20"/>
          <w:szCs w:val="20"/>
        </w:rPr>
        <w:t>Убийство согласно Уголовному кодексу Российской Федерации бывает умышленным и неумышленным.Рост реальных доходов семей не зависит от соотношения темпов роста номинального дохода и общего уровня цен.</w:t>
      </w:r>
    </w:p>
    <w:p w:rsidR="00EA4825" w:rsidRPr="00EA4825" w:rsidRDefault="00EA4825" w:rsidP="00EA4825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 xml:space="preserve">И.С. Кон, считал, что юношеский образ Я менее интроспективен и более стереотипен, чем групповое Мы. </w:t>
      </w:r>
    </w:p>
    <w:p w:rsidR="00EA4825" w:rsidRPr="00EA4825" w:rsidRDefault="00EA4825" w:rsidP="00EA4825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Дружба взрослых и людей пожилого возраста качественно не отличается от юношеской; дружба есть дружба и возраст здесь не важен.</w:t>
      </w:r>
    </w:p>
    <w:p w:rsidR="00EA4825" w:rsidRPr="00EA4825" w:rsidRDefault="00EA4825" w:rsidP="00EA4825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Подход социолога к проблеме личности – это «взгляд со стороны общества», со стороны включенности людей в социальные процессы, где их индивидные свойства либо несущественны, либо сами рассматриваются с точки зрения того, в какой мере они содержат общесоциальные или частносоциальные черты.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К 4 годам около 20% детей имеют воображаемых компаньонов и еще 20% персонифицируют таким образом какие-нибудь предметы.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Налог на добавленную стоимость (НДС) относят к косвенным налогам.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t>Превышение доходов государства над его расходами называется дефицитом бюджета.</w:t>
      </w:r>
    </w:p>
    <w:p w:rsidR="00EA4825" w:rsidRPr="00EA4825" w:rsidRDefault="00EA4825" w:rsidP="00EA4825">
      <w:pPr>
        <w:numPr>
          <w:ilvl w:val="0"/>
          <w:numId w:val="6"/>
        </w:numPr>
        <w:ind w:left="284"/>
        <w:contextualSpacing/>
        <w:jc w:val="both"/>
        <w:rPr>
          <w:sz w:val="20"/>
          <w:szCs w:val="20"/>
        </w:rPr>
      </w:pPr>
      <w:r w:rsidRPr="00EA4825">
        <w:rPr>
          <w:sz w:val="20"/>
          <w:szCs w:val="20"/>
        </w:rPr>
        <w:lastRenderedPageBreak/>
        <w:t>Субъектами спроса на рынке труда выступают фирмы и государство.</w:t>
      </w:r>
    </w:p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929"/>
        <w:gridCol w:w="803"/>
        <w:gridCol w:w="126"/>
        <w:gridCol w:w="929"/>
        <w:gridCol w:w="698"/>
        <w:gridCol w:w="231"/>
        <w:gridCol w:w="929"/>
        <w:gridCol w:w="929"/>
        <w:gridCol w:w="929"/>
        <w:gridCol w:w="929"/>
        <w:gridCol w:w="929"/>
      </w:tblGrid>
      <w:tr w:rsidR="00EA4825" w:rsidRPr="00EA4825" w:rsidTr="00F3705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lang w:val="en-US"/>
              </w:rPr>
            </w:pPr>
            <w:r w:rsidRPr="00EA48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lang w:val="en-US"/>
              </w:rPr>
            </w:pPr>
            <w:r w:rsidRPr="00EA48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lang w:val="en-US"/>
              </w:rPr>
            </w:pPr>
            <w:r w:rsidRPr="00EA48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  <w:rPr>
                <w:lang w:val="en-US"/>
              </w:rPr>
            </w:pPr>
            <w:r w:rsidRPr="00EA48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4825" w:rsidRPr="00EA4825" w:rsidRDefault="00EA4825" w:rsidP="00EA4825">
            <w:pPr>
              <w:jc w:val="center"/>
            </w:pPr>
            <w:r w:rsidRPr="00EA4825">
              <w:rPr>
                <w:sz w:val="22"/>
                <w:szCs w:val="22"/>
              </w:rPr>
              <w:t>10</w:t>
            </w:r>
          </w:p>
        </w:tc>
      </w:tr>
      <w:tr w:rsidR="00EA4825" w:rsidRPr="00EA4825" w:rsidTr="00F3705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825" w:rsidRPr="00EA4825" w:rsidRDefault="00EA4825" w:rsidP="00EA4825">
            <w:pPr>
              <w:spacing w:before="100" w:beforeAutospacing="1" w:after="100" w:afterAutospacing="1"/>
              <w:jc w:val="center"/>
            </w:pPr>
          </w:p>
        </w:tc>
      </w:tr>
      <w:tr w:rsidR="00EA4825" w:rsidRPr="00EA4825" w:rsidTr="00F37057">
        <w:trPr>
          <w:gridAfter w:val="6"/>
          <w:wAfter w:w="4876" w:type="dxa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4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jc w:val="both"/>
        <w:rPr>
          <w:b/>
          <w:sz w:val="22"/>
          <w:szCs w:val="22"/>
        </w:rPr>
      </w:pPr>
    </w:p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5. Решите логическую задачу. Ответ обоснуйте.</w:t>
      </w:r>
    </w:p>
    <w:p w:rsidR="00EA4825" w:rsidRPr="00EA4825" w:rsidRDefault="00EA4825" w:rsidP="00EA4825">
      <w:pPr>
        <w:shd w:val="clear" w:color="auto" w:fill="FFFFFF"/>
        <w:ind w:firstLine="708"/>
        <w:rPr>
          <w:sz w:val="22"/>
          <w:szCs w:val="22"/>
        </w:rPr>
      </w:pPr>
      <w:r w:rsidRPr="00EA4825">
        <w:rPr>
          <w:sz w:val="22"/>
          <w:szCs w:val="22"/>
        </w:rPr>
        <w:t>Пять друзей-ученых приехали на конференцию в МГУ и живут в одной гостинице. Их фамилии созвучны названиям городов, из которых они приехали: Нижегородцев, Владимиров, Калугин, Смоленцев, Ярославцев. Ни у одного из них фамилия не созвучна названию города, откуда он приехал. В прошлом году все они посетили по одному городу, из которых приехали их друзья.</w:t>
      </w:r>
    </w:p>
    <w:p w:rsidR="00EA4825" w:rsidRPr="00EA4825" w:rsidRDefault="00EA4825" w:rsidP="00EA4825">
      <w:pPr>
        <w:shd w:val="clear" w:color="auto" w:fill="FFFFFF"/>
        <w:ind w:firstLine="708"/>
        <w:jc w:val="both"/>
        <w:rPr>
          <w:sz w:val="22"/>
          <w:szCs w:val="22"/>
        </w:rPr>
      </w:pPr>
      <w:r w:rsidRPr="00EA4825">
        <w:rPr>
          <w:sz w:val="22"/>
          <w:szCs w:val="22"/>
        </w:rPr>
        <w:t xml:space="preserve">Ученый из Нижнего Новгорода поехал в город Нижегородцева, сам он тезка города Нижегородцева и приехал из города, в который поехал Нижегородцев. Известно, что фамилия ученого из Ярославля не Калугин и поехал он во Владимир. </w:t>
      </w:r>
    </w:p>
    <w:p w:rsidR="00EA4825" w:rsidRPr="00EA4825" w:rsidRDefault="00EA4825" w:rsidP="00EA4825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Какая фамилия у ученого из Владимира?</w:t>
      </w:r>
    </w:p>
    <w:p w:rsidR="00EA4825" w:rsidRPr="00EA4825" w:rsidRDefault="00EA4825" w:rsidP="00EA4825">
      <w:pPr>
        <w:shd w:val="clear" w:color="auto" w:fill="FFFFFF"/>
        <w:ind w:hanging="45"/>
        <w:rPr>
          <w:b/>
          <w:sz w:val="26"/>
          <w:szCs w:val="26"/>
        </w:rPr>
      </w:pPr>
      <w:r w:rsidRPr="00EA4825">
        <w:rPr>
          <w:b/>
          <w:sz w:val="22"/>
          <w:szCs w:val="22"/>
        </w:rPr>
        <w:t>Ответ:</w:t>
      </w:r>
      <w:r w:rsidRPr="00EA4825">
        <w:rPr>
          <w:sz w:val="22"/>
          <w:szCs w:val="22"/>
        </w:rPr>
        <w:t>__________________________________________________________________________________________</w:t>
      </w:r>
      <w:r w:rsidRPr="00EA482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825" w:rsidRPr="00EA4825" w:rsidRDefault="00EA4825" w:rsidP="00EA4825">
      <w:pPr>
        <w:contextualSpacing/>
        <w:jc w:val="both"/>
        <w:rPr>
          <w:rFonts w:ascii="Calibri" w:hAnsi="Calibri"/>
          <w:szCs w:val="22"/>
        </w:rPr>
      </w:pPr>
      <w:r w:rsidRPr="00EA4825">
        <w:rPr>
          <w:rFonts w:ascii="Calibri" w:hAnsi="Calibri"/>
          <w:sz w:val="26"/>
          <w:szCs w:val="26"/>
        </w:rPr>
        <w:t>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A4825" w:rsidTr="00F370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5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EA4825">
        <w:rPr>
          <w:b/>
          <w:kern w:val="2"/>
          <w:sz w:val="22"/>
          <w:szCs w:val="22"/>
        </w:rPr>
        <w:t xml:space="preserve">6. Выберете и вставьте в текст  пропущенные слова из приведенного ниже списка. Вы можете изменять их </w:t>
      </w:r>
      <w:r w:rsidRPr="00EA4825">
        <w:rPr>
          <w:b/>
          <w:bCs/>
          <w:kern w:val="2"/>
          <w:sz w:val="22"/>
          <w:szCs w:val="22"/>
        </w:rPr>
        <w:t>по родам, числам, падежам</w:t>
      </w:r>
      <w:r w:rsidRPr="00EA4825">
        <w:rPr>
          <w:b/>
          <w:kern w:val="2"/>
          <w:sz w:val="22"/>
          <w:szCs w:val="22"/>
        </w:rPr>
        <w:t xml:space="preserve"> соответственно контексту. Одно слово используется один раз. В списке есть лишние слова.</w:t>
      </w:r>
    </w:p>
    <w:p w:rsidR="00EA4825" w:rsidRPr="00EA4825" w:rsidRDefault="00EA4825" w:rsidP="00EA4825">
      <w:pPr>
        <w:ind w:firstLine="708"/>
        <w:jc w:val="both"/>
        <w:rPr>
          <w:sz w:val="22"/>
          <w:szCs w:val="22"/>
        </w:rPr>
      </w:pPr>
      <w:r w:rsidRPr="00EA4825">
        <w:rPr>
          <w:sz w:val="22"/>
          <w:szCs w:val="22"/>
        </w:rPr>
        <w:t>Международное разделение труда характеризуется ___________________ стран на выпуске определенной продукции. Для ___________________характерны отсутствие различных ограничений для ввоза иностранных товаров, низкие или нулевые пошлины. Политика, направленная на поддержку отечественных производителей и ограничивающая доступ иностранных товаров на внутренний рынок страны, называется _________________. Таким образом ограничивается ____________________</w:t>
      </w:r>
      <w:r w:rsidRPr="00EA4825">
        <w:rPr>
          <w:b/>
          <w:sz w:val="22"/>
          <w:szCs w:val="22"/>
        </w:rPr>
        <w:t xml:space="preserve">, </w:t>
      </w:r>
      <w:r w:rsidRPr="00EA4825">
        <w:rPr>
          <w:sz w:val="22"/>
          <w:szCs w:val="22"/>
        </w:rPr>
        <w:t xml:space="preserve">стимулируется __________________ товаров, что ведет к развитиюнационального производства. </w:t>
      </w:r>
    </w:p>
    <w:p w:rsidR="00EA4825" w:rsidRPr="00EA4825" w:rsidRDefault="00EA4825" w:rsidP="00EA4825">
      <w:pPr>
        <w:jc w:val="both"/>
        <w:rPr>
          <w:b/>
          <w:i/>
          <w:sz w:val="22"/>
          <w:szCs w:val="22"/>
        </w:rPr>
      </w:pPr>
      <w:r w:rsidRPr="00EA4825">
        <w:rPr>
          <w:b/>
          <w:i/>
          <w:sz w:val="22"/>
          <w:szCs w:val="22"/>
        </w:rPr>
        <w:t>Импорт, конкуренция, специализация, фритретдерство, протекционизм, кооперация, экспорт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A4825" w:rsidTr="00F370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6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shd w:val="clear" w:color="auto" w:fill="FFFFFF"/>
        <w:rPr>
          <w:b/>
          <w:bCs/>
          <w:sz w:val="22"/>
          <w:szCs w:val="22"/>
        </w:rPr>
      </w:pPr>
      <w:r w:rsidRPr="00EA4825">
        <w:rPr>
          <w:b/>
          <w:sz w:val="22"/>
          <w:szCs w:val="22"/>
        </w:rPr>
        <w:t xml:space="preserve">7. Из нескольких вариантов ответа выберите все верные ответы. </w:t>
      </w:r>
      <w:r w:rsidRPr="00EA4825">
        <w:rPr>
          <w:b/>
          <w:bCs/>
          <w:sz w:val="22"/>
          <w:szCs w:val="22"/>
        </w:rPr>
        <w:t>Запишите их в таблицу.</w:t>
      </w:r>
    </w:p>
    <w:p w:rsidR="00EA4825" w:rsidRPr="00EA4825" w:rsidRDefault="00EA4825" w:rsidP="00EA4825">
      <w:pPr>
        <w:tabs>
          <w:tab w:val="left" w:pos="1302"/>
        </w:tabs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1) Най</w:t>
      </w:r>
      <w:r w:rsidRPr="00EA4825">
        <w:rPr>
          <w:b/>
          <w:sz w:val="22"/>
          <w:szCs w:val="22"/>
        </w:rPr>
        <w:softHyphen/>
        <w:t>ди</w:t>
      </w:r>
      <w:r w:rsidRPr="00EA4825">
        <w:rPr>
          <w:b/>
          <w:sz w:val="22"/>
          <w:szCs w:val="22"/>
        </w:rPr>
        <w:softHyphen/>
        <w:t>те в при</w:t>
      </w:r>
      <w:r w:rsidRPr="00EA4825">
        <w:rPr>
          <w:b/>
          <w:sz w:val="22"/>
          <w:szCs w:val="22"/>
        </w:rPr>
        <w:softHyphen/>
        <w:t>ведённом ниже спис</w:t>
      </w:r>
      <w:r w:rsidRPr="00EA4825">
        <w:rPr>
          <w:b/>
          <w:sz w:val="22"/>
          <w:szCs w:val="22"/>
        </w:rPr>
        <w:softHyphen/>
        <w:t>ке фак</w:t>
      </w:r>
      <w:r w:rsidRPr="00EA4825">
        <w:rPr>
          <w:b/>
          <w:sz w:val="22"/>
          <w:szCs w:val="22"/>
        </w:rPr>
        <w:softHyphen/>
        <w:t>то</w:t>
      </w:r>
      <w:r w:rsidRPr="00EA4825">
        <w:rPr>
          <w:b/>
          <w:sz w:val="22"/>
          <w:szCs w:val="22"/>
        </w:rPr>
        <w:softHyphen/>
        <w:t>ры экс</w:t>
      </w:r>
      <w:r w:rsidRPr="00EA4825">
        <w:rPr>
          <w:b/>
          <w:sz w:val="22"/>
          <w:szCs w:val="22"/>
        </w:rPr>
        <w:softHyphen/>
        <w:t>тен</w:t>
      </w:r>
      <w:r w:rsidRPr="00EA4825">
        <w:rPr>
          <w:b/>
          <w:sz w:val="22"/>
          <w:szCs w:val="22"/>
        </w:rPr>
        <w:softHyphen/>
        <w:t>сив</w:t>
      </w:r>
      <w:r w:rsidRPr="00EA4825">
        <w:rPr>
          <w:b/>
          <w:sz w:val="22"/>
          <w:szCs w:val="22"/>
        </w:rPr>
        <w:softHyphen/>
        <w:t>но</w:t>
      </w:r>
      <w:r w:rsidRPr="00EA4825">
        <w:rPr>
          <w:b/>
          <w:sz w:val="22"/>
          <w:szCs w:val="22"/>
        </w:rPr>
        <w:softHyphen/>
        <w:t>го эко</w:t>
      </w:r>
      <w:r w:rsidRPr="00EA4825">
        <w:rPr>
          <w:b/>
          <w:sz w:val="22"/>
          <w:szCs w:val="22"/>
        </w:rPr>
        <w:softHyphen/>
        <w:t>но</w:t>
      </w:r>
      <w:r w:rsidRPr="00EA4825">
        <w:rPr>
          <w:b/>
          <w:sz w:val="22"/>
          <w:szCs w:val="22"/>
        </w:rPr>
        <w:softHyphen/>
        <w:t>ми</w:t>
      </w:r>
      <w:r w:rsidRPr="00EA4825">
        <w:rPr>
          <w:b/>
          <w:sz w:val="22"/>
          <w:szCs w:val="22"/>
        </w:rPr>
        <w:softHyphen/>
        <w:t>че</w:t>
      </w:r>
      <w:r w:rsidRPr="00EA4825">
        <w:rPr>
          <w:b/>
          <w:sz w:val="22"/>
          <w:szCs w:val="22"/>
        </w:rPr>
        <w:softHyphen/>
        <w:t>ско</w:t>
      </w:r>
      <w:r w:rsidRPr="00EA4825">
        <w:rPr>
          <w:b/>
          <w:sz w:val="22"/>
          <w:szCs w:val="22"/>
        </w:rPr>
        <w:softHyphen/>
        <w:t>го роста. За</w:t>
      </w:r>
      <w:r w:rsidRPr="00EA4825">
        <w:rPr>
          <w:b/>
          <w:sz w:val="22"/>
          <w:szCs w:val="22"/>
        </w:rPr>
        <w:softHyphen/>
        <w:t>пи</w:t>
      </w:r>
      <w:r w:rsidRPr="00EA4825">
        <w:rPr>
          <w:b/>
          <w:sz w:val="22"/>
          <w:szCs w:val="22"/>
        </w:rPr>
        <w:softHyphen/>
        <w:t>ши</w:t>
      </w:r>
      <w:r w:rsidRPr="00EA4825">
        <w:rPr>
          <w:b/>
          <w:sz w:val="22"/>
          <w:szCs w:val="22"/>
        </w:rPr>
        <w:softHyphen/>
        <w:t>те цифры, под ко</w:t>
      </w:r>
      <w:r w:rsidRPr="00EA4825">
        <w:rPr>
          <w:b/>
          <w:sz w:val="22"/>
          <w:szCs w:val="22"/>
        </w:rPr>
        <w:softHyphen/>
        <w:t>то</w:t>
      </w:r>
      <w:r w:rsidRPr="00EA4825">
        <w:rPr>
          <w:b/>
          <w:sz w:val="22"/>
          <w:szCs w:val="22"/>
        </w:rPr>
        <w:softHyphen/>
        <w:t>ры</w:t>
      </w:r>
      <w:r w:rsidRPr="00EA4825">
        <w:rPr>
          <w:b/>
          <w:sz w:val="22"/>
          <w:szCs w:val="22"/>
        </w:rPr>
        <w:softHyphen/>
        <w:t>ми они ука</w:t>
      </w:r>
      <w:r w:rsidRPr="00EA4825">
        <w:rPr>
          <w:b/>
          <w:sz w:val="22"/>
          <w:szCs w:val="22"/>
        </w:rPr>
        <w:softHyphen/>
        <w:t>за</w:t>
      </w:r>
      <w:r w:rsidRPr="00EA4825">
        <w:rPr>
          <w:b/>
          <w:sz w:val="22"/>
          <w:szCs w:val="22"/>
        </w:rPr>
        <w:softHyphen/>
        <w:t>ны.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а) осво</w:t>
      </w:r>
      <w:r w:rsidRPr="00EA4825">
        <w:rPr>
          <w:sz w:val="22"/>
          <w:szCs w:val="22"/>
        </w:rPr>
        <w:softHyphen/>
        <w:t>е</w:t>
      </w:r>
      <w:r w:rsidRPr="00EA4825">
        <w:rPr>
          <w:sz w:val="22"/>
          <w:szCs w:val="22"/>
        </w:rPr>
        <w:softHyphen/>
        <w:t>ние це</w:t>
      </w:r>
      <w:r w:rsidRPr="00EA4825">
        <w:rPr>
          <w:sz w:val="22"/>
          <w:szCs w:val="22"/>
        </w:rPr>
        <w:softHyphen/>
        <w:t>лин</w:t>
      </w:r>
      <w:r w:rsidRPr="00EA4825">
        <w:rPr>
          <w:sz w:val="22"/>
          <w:szCs w:val="22"/>
        </w:rPr>
        <w:softHyphen/>
        <w:t>ных и за</w:t>
      </w:r>
      <w:r w:rsidRPr="00EA4825">
        <w:rPr>
          <w:sz w:val="22"/>
          <w:szCs w:val="22"/>
        </w:rPr>
        <w:softHyphen/>
        <w:t>леж</w:t>
      </w:r>
      <w:r w:rsidRPr="00EA4825">
        <w:rPr>
          <w:sz w:val="22"/>
          <w:szCs w:val="22"/>
        </w:rPr>
        <w:softHyphen/>
        <w:t>ных зе</w:t>
      </w:r>
      <w:r w:rsidRPr="00EA4825">
        <w:rPr>
          <w:sz w:val="22"/>
          <w:szCs w:val="22"/>
        </w:rPr>
        <w:softHyphen/>
        <w:t>мель            б) по</w:t>
      </w:r>
      <w:r w:rsidRPr="00EA4825">
        <w:rPr>
          <w:sz w:val="22"/>
          <w:szCs w:val="22"/>
        </w:rPr>
        <w:softHyphen/>
        <w:t>вы</w:t>
      </w:r>
      <w:r w:rsidRPr="00EA4825">
        <w:rPr>
          <w:sz w:val="22"/>
          <w:szCs w:val="22"/>
        </w:rPr>
        <w:softHyphen/>
        <w:t>ше</w:t>
      </w:r>
      <w:r w:rsidRPr="00EA4825">
        <w:rPr>
          <w:sz w:val="22"/>
          <w:szCs w:val="22"/>
        </w:rPr>
        <w:softHyphen/>
        <w:t>ние ква</w:t>
      </w:r>
      <w:r w:rsidRPr="00EA4825">
        <w:rPr>
          <w:sz w:val="22"/>
          <w:szCs w:val="22"/>
        </w:rPr>
        <w:softHyphen/>
        <w:t>ли</w:t>
      </w:r>
      <w:r w:rsidRPr="00EA4825">
        <w:rPr>
          <w:sz w:val="22"/>
          <w:szCs w:val="22"/>
        </w:rPr>
        <w:softHyphen/>
        <w:t>фи</w:t>
      </w:r>
      <w:r w:rsidRPr="00EA4825">
        <w:rPr>
          <w:sz w:val="22"/>
          <w:szCs w:val="22"/>
        </w:rPr>
        <w:softHyphen/>
        <w:t>ка</w:t>
      </w:r>
      <w:r w:rsidRPr="00EA4825">
        <w:rPr>
          <w:sz w:val="22"/>
          <w:szCs w:val="22"/>
        </w:rPr>
        <w:softHyphen/>
        <w:t>ции ра</w:t>
      </w:r>
      <w:r w:rsidRPr="00EA4825">
        <w:rPr>
          <w:sz w:val="22"/>
          <w:szCs w:val="22"/>
        </w:rPr>
        <w:softHyphen/>
        <w:t>бот</w:t>
      </w:r>
      <w:r w:rsidRPr="00EA4825">
        <w:rPr>
          <w:sz w:val="22"/>
          <w:szCs w:val="22"/>
        </w:rPr>
        <w:softHyphen/>
        <w:t>ни</w:t>
      </w:r>
      <w:r w:rsidRPr="00EA4825">
        <w:rPr>
          <w:sz w:val="22"/>
          <w:szCs w:val="22"/>
        </w:rPr>
        <w:softHyphen/>
        <w:t>ков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в) внед</w:t>
      </w:r>
      <w:r w:rsidRPr="00EA4825">
        <w:rPr>
          <w:sz w:val="22"/>
          <w:szCs w:val="22"/>
        </w:rPr>
        <w:softHyphen/>
        <w:t>ре</w:t>
      </w:r>
      <w:r w:rsidRPr="00EA4825">
        <w:rPr>
          <w:sz w:val="22"/>
          <w:szCs w:val="22"/>
        </w:rPr>
        <w:softHyphen/>
        <w:t>ние новых тех</w:t>
      </w:r>
      <w:r w:rsidRPr="00EA4825">
        <w:rPr>
          <w:sz w:val="22"/>
          <w:szCs w:val="22"/>
        </w:rPr>
        <w:softHyphen/>
        <w:t>но</w:t>
      </w:r>
      <w:r w:rsidRPr="00EA4825">
        <w:rPr>
          <w:sz w:val="22"/>
          <w:szCs w:val="22"/>
        </w:rPr>
        <w:softHyphen/>
        <w:t>ло</w:t>
      </w:r>
      <w:r w:rsidRPr="00EA4825">
        <w:rPr>
          <w:sz w:val="22"/>
          <w:szCs w:val="22"/>
        </w:rPr>
        <w:softHyphen/>
        <w:t>гий                             г) уве</w:t>
      </w:r>
      <w:r w:rsidRPr="00EA4825">
        <w:rPr>
          <w:sz w:val="22"/>
          <w:szCs w:val="22"/>
        </w:rPr>
        <w:softHyphen/>
        <w:t>ли</w:t>
      </w:r>
      <w:r w:rsidRPr="00EA4825">
        <w:rPr>
          <w:sz w:val="22"/>
          <w:szCs w:val="22"/>
        </w:rPr>
        <w:softHyphen/>
        <w:t>че</w:t>
      </w:r>
      <w:r w:rsidRPr="00EA4825">
        <w:rPr>
          <w:sz w:val="22"/>
          <w:szCs w:val="22"/>
        </w:rPr>
        <w:softHyphen/>
        <w:t>ние ка</w:t>
      </w:r>
      <w:r w:rsidRPr="00EA4825">
        <w:rPr>
          <w:sz w:val="22"/>
          <w:szCs w:val="22"/>
        </w:rPr>
        <w:softHyphen/>
        <w:t>пи</w:t>
      </w:r>
      <w:r w:rsidRPr="00EA4825">
        <w:rPr>
          <w:sz w:val="22"/>
          <w:szCs w:val="22"/>
        </w:rPr>
        <w:softHyphen/>
        <w:t>та</w:t>
      </w:r>
      <w:r w:rsidRPr="00EA4825">
        <w:rPr>
          <w:sz w:val="22"/>
          <w:szCs w:val="22"/>
        </w:rPr>
        <w:softHyphen/>
        <w:t>ло</w:t>
      </w:r>
      <w:r w:rsidRPr="00EA4825">
        <w:rPr>
          <w:sz w:val="22"/>
          <w:szCs w:val="22"/>
        </w:rPr>
        <w:softHyphen/>
        <w:t>вло</w:t>
      </w:r>
      <w:r w:rsidRPr="00EA4825">
        <w:rPr>
          <w:sz w:val="22"/>
          <w:szCs w:val="22"/>
        </w:rPr>
        <w:softHyphen/>
        <w:t>же</w:t>
      </w:r>
      <w:r w:rsidRPr="00EA4825">
        <w:rPr>
          <w:sz w:val="22"/>
          <w:szCs w:val="22"/>
        </w:rPr>
        <w:softHyphen/>
        <w:t>ний</w:t>
      </w:r>
    </w:p>
    <w:p w:rsidR="00EA4825" w:rsidRPr="00EA4825" w:rsidRDefault="00EA4825" w:rsidP="00EA4825">
      <w:pPr>
        <w:tabs>
          <w:tab w:val="left" w:pos="1302"/>
        </w:tabs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2) В функции рынка входит: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а) ценообразование                             б) установление связей между потребителем и производителем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в) информационное обеспечение      г) долгосрочное прогнозирование</w:t>
      </w:r>
    </w:p>
    <w:p w:rsidR="00EA4825" w:rsidRPr="00EA4825" w:rsidRDefault="00EA4825" w:rsidP="00EA4825">
      <w:pPr>
        <w:tabs>
          <w:tab w:val="left" w:pos="1302"/>
        </w:tabs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3) Что понимается под спросом в рыночной экономике?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а) общественный механизм взаимодействия покупателей и продавцов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б) желание покупателей приобрести какой-либо товар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в) потребность и возможность покупателя приобрести товары и услуги</w:t>
      </w:r>
    </w:p>
    <w:p w:rsidR="00EA4825" w:rsidRPr="00EA4825" w:rsidRDefault="00EA4825" w:rsidP="00EA4825">
      <w:pPr>
        <w:tabs>
          <w:tab w:val="left" w:pos="1302"/>
        </w:tabs>
        <w:rPr>
          <w:sz w:val="22"/>
          <w:szCs w:val="22"/>
        </w:rPr>
      </w:pPr>
      <w:r w:rsidRPr="00EA4825">
        <w:rPr>
          <w:sz w:val="22"/>
          <w:szCs w:val="22"/>
        </w:rPr>
        <w:t>г) возможность покупателя приобрести товары и услуги</w:t>
      </w:r>
    </w:p>
    <w:p w:rsidR="00EA4825" w:rsidRPr="00EA4825" w:rsidRDefault="00EA4825" w:rsidP="00EA4825">
      <w:pPr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t>4) Г. Зиммель исследовал такие социальные типы как:</w:t>
      </w:r>
    </w:p>
    <w:p w:rsidR="00EA4825" w:rsidRPr="00EA4825" w:rsidRDefault="00EA4825" w:rsidP="00EA4825">
      <w:pPr>
        <w:rPr>
          <w:sz w:val="20"/>
          <w:szCs w:val="20"/>
        </w:rPr>
      </w:pPr>
      <w:r w:rsidRPr="00EA4825">
        <w:rPr>
          <w:sz w:val="20"/>
          <w:szCs w:val="20"/>
        </w:rPr>
        <w:t>а) аристократб) беднякв) богачг) кокеткад) чужак</w:t>
      </w:r>
    </w:p>
    <w:p w:rsidR="00EA4825" w:rsidRPr="00EA4825" w:rsidRDefault="00EA4825" w:rsidP="00EA4825">
      <w:pPr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t>5) Э. Фромм к здоровым типам социального характера относил:</w:t>
      </w:r>
    </w:p>
    <w:p w:rsidR="00EA4825" w:rsidRPr="00EA4825" w:rsidRDefault="00EA4825" w:rsidP="00EA4825">
      <w:pPr>
        <w:rPr>
          <w:sz w:val="20"/>
          <w:szCs w:val="20"/>
        </w:rPr>
      </w:pPr>
      <w:r w:rsidRPr="00EA4825">
        <w:rPr>
          <w:sz w:val="20"/>
          <w:szCs w:val="20"/>
        </w:rPr>
        <w:t>а) накапливающийб) продуктивныйв) рецептивныйг) рыночныйд) эксплуатирующий</w:t>
      </w:r>
    </w:p>
    <w:p w:rsidR="00EA4825" w:rsidRPr="00EA4825" w:rsidRDefault="00EA4825" w:rsidP="00EA4825">
      <w:pPr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t>6) Какие психические функции выделял К.Г. Юнг при типологии личности:</w:t>
      </w:r>
    </w:p>
    <w:p w:rsidR="00EA4825" w:rsidRPr="00EA4825" w:rsidRDefault="00EA4825" w:rsidP="00EA4825">
      <w:pPr>
        <w:rPr>
          <w:sz w:val="20"/>
          <w:szCs w:val="20"/>
        </w:rPr>
      </w:pPr>
      <w:r w:rsidRPr="00EA4825">
        <w:rPr>
          <w:sz w:val="20"/>
          <w:szCs w:val="20"/>
        </w:rPr>
        <w:t>а) знаниеб) интуицияв) мышлениег) ощущениед) чувство</w:t>
      </w:r>
    </w:p>
    <w:p w:rsidR="00EA4825" w:rsidRPr="00EA4825" w:rsidRDefault="00EA4825" w:rsidP="00EA4825">
      <w:pPr>
        <w:jc w:val="both"/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lastRenderedPageBreak/>
        <w:t>7) Минимальный возраст наступления уголовной ответственности в РФ:</w:t>
      </w:r>
    </w:p>
    <w:p w:rsidR="00EA4825" w:rsidRPr="00EA4825" w:rsidRDefault="00EA4825" w:rsidP="00EA4825">
      <w:pPr>
        <w:jc w:val="both"/>
        <w:rPr>
          <w:sz w:val="20"/>
          <w:szCs w:val="20"/>
        </w:rPr>
      </w:pPr>
      <w:r w:rsidRPr="00EA4825">
        <w:rPr>
          <w:sz w:val="20"/>
          <w:szCs w:val="20"/>
        </w:rPr>
        <w:t>а) 18 летб) 16 летв) 14 летг) 12 лет</w:t>
      </w:r>
    </w:p>
    <w:p w:rsidR="00EA4825" w:rsidRPr="00EA4825" w:rsidRDefault="00EA4825" w:rsidP="00EA4825">
      <w:pPr>
        <w:jc w:val="both"/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t>8)«Трудовое совершеннолетие» в соответствии с ТК РФ наступает:</w:t>
      </w:r>
    </w:p>
    <w:p w:rsidR="00EA4825" w:rsidRPr="00EA4825" w:rsidRDefault="00EA4825" w:rsidP="00EA4825">
      <w:pPr>
        <w:jc w:val="both"/>
        <w:rPr>
          <w:sz w:val="20"/>
          <w:szCs w:val="20"/>
        </w:rPr>
      </w:pPr>
      <w:r w:rsidRPr="00EA4825">
        <w:rPr>
          <w:sz w:val="20"/>
          <w:szCs w:val="20"/>
        </w:rPr>
        <w:t>а) 16 летб) 14 летв) 18 летг) 15 лет</w:t>
      </w:r>
    </w:p>
    <w:p w:rsidR="00EA4825" w:rsidRPr="00EA4825" w:rsidRDefault="00EA4825" w:rsidP="00EA4825">
      <w:pPr>
        <w:jc w:val="both"/>
        <w:rPr>
          <w:b/>
          <w:sz w:val="20"/>
          <w:szCs w:val="20"/>
        </w:rPr>
      </w:pPr>
      <w:r w:rsidRPr="00EA4825">
        <w:rPr>
          <w:b/>
          <w:sz w:val="20"/>
          <w:szCs w:val="20"/>
        </w:rPr>
        <w:t xml:space="preserve">9)Попечительство в соответствии с Гражданским кодексом РФ устанавливается над: </w:t>
      </w:r>
    </w:p>
    <w:p w:rsidR="00EA4825" w:rsidRPr="00EA4825" w:rsidRDefault="00EA4825" w:rsidP="00EA4825">
      <w:pPr>
        <w:jc w:val="both"/>
        <w:rPr>
          <w:sz w:val="20"/>
          <w:szCs w:val="20"/>
          <w:shd w:val="clear" w:color="auto" w:fill="FFFFFF"/>
        </w:rPr>
      </w:pPr>
      <w:r w:rsidRPr="00EA4825">
        <w:rPr>
          <w:sz w:val="20"/>
          <w:szCs w:val="20"/>
        </w:rPr>
        <w:t xml:space="preserve">а) </w:t>
      </w:r>
      <w:r w:rsidRPr="00EA4825">
        <w:rPr>
          <w:sz w:val="20"/>
          <w:szCs w:val="20"/>
          <w:shd w:val="clear" w:color="auto" w:fill="FFFFFF"/>
        </w:rPr>
        <w:t>гражданами, признанными судом недееспособными вследствие психического расстройства</w:t>
      </w:r>
    </w:p>
    <w:p w:rsidR="00EA4825" w:rsidRPr="00EA4825" w:rsidRDefault="00EA4825" w:rsidP="00EA4825">
      <w:pPr>
        <w:jc w:val="both"/>
        <w:rPr>
          <w:sz w:val="20"/>
          <w:szCs w:val="20"/>
          <w:shd w:val="clear" w:color="auto" w:fill="FFFFFF"/>
        </w:rPr>
      </w:pPr>
      <w:r w:rsidRPr="00EA4825">
        <w:rPr>
          <w:sz w:val="20"/>
          <w:szCs w:val="20"/>
        </w:rPr>
        <w:t xml:space="preserve">б) </w:t>
      </w:r>
      <w:r w:rsidRPr="00EA4825">
        <w:rPr>
          <w:sz w:val="20"/>
          <w:szCs w:val="20"/>
          <w:shd w:val="clear" w:color="auto" w:fill="FFFFFF"/>
        </w:rPr>
        <w:t>малолетними</w:t>
      </w:r>
    </w:p>
    <w:p w:rsidR="00EA4825" w:rsidRPr="00EA4825" w:rsidRDefault="00EA4825" w:rsidP="00EA4825">
      <w:pPr>
        <w:jc w:val="both"/>
        <w:rPr>
          <w:sz w:val="20"/>
          <w:szCs w:val="20"/>
          <w:shd w:val="clear" w:color="auto" w:fill="FFFFFF"/>
        </w:rPr>
      </w:pPr>
      <w:r w:rsidRPr="00EA4825">
        <w:rPr>
          <w:sz w:val="20"/>
          <w:szCs w:val="20"/>
        </w:rPr>
        <w:t xml:space="preserve">в) </w:t>
      </w:r>
      <w:r w:rsidRPr="00EA4825">
        <w:rPr>
          <w:sz w:val="20"/>
          <w:szCs w:val="20"/>
          <w:shd w:val="clear" w:color="auto" w:fill="FFFFFF"/>
        </w:rPr>
        <w:t>несовершеннолетними в возрасте от четырнадцати до восемнадцати лет</w:t>
      </w:r>
    </w:p>
    <w:p w:rsidR="00EA4825" w:rsidRPr="00EA4825" w:rsidRDefault="00EA4825" w:rsidP="00EA4825">
      <w:pPr>
        <w:jc w:val="both"/>
        <w:rPr>
          <w:sz w:val="20"/>
          <w:szCs w:val="20"/>
          <w:shd w:val="clear" w:color="auto" w:fill="FFFFFF"/>
        </w:rPr>
      </w:pPr>
      <w:r w:rsidRPr="00EA4825">
        <w:rPr>
          <w:sz w:val="20"/>
          <w:szCs w:val="20"/>
        </w:rPr>
        <w:t xml:space="preserve">г) </w:t>
      </w:r>
      <w:r w:rsidRPr="00EA4825">
        <w:rPr>
          <w:sz w:val="20"/>
          <w:szCs w:val="20"/>
          <w:shd w:val="clear" w:color="auto" w:fill="FFFFFF"/>
        </w:rPr>
        <w:t>гражданами, ограниченными судом в дееспособности</w:t>
      </w:r>
    </w:p>
    <w:p w:rsidR="00EA4825" w:rsidRPr="00EA4825" w:rsidRDefault="00EA4825" w:rsidP="00EA4825">
      <w:pPr>
        <w:jc w:val="both"/>
        <w:rPr>
          <w:b/>
          <w:sz w:val="20"/>
          <w:szCs w:val="20"/>
        </w:rPr>
      </w:pPr>
      <w:r w:rsidRPr="00EA4825">
        <w:rPr>
          <w:b/>
          <w:sz w:val="20"/>
          <w:szCs w:val="20"/>
          <w:shd w:val="clear" w:color="auto" w:fill="FFFFFF"/>
        </w:rPr>
        <w:t>10)</w:t>
      </w:r>
      <w:r w:rsidRPr="00EA4825">
        <w:rPr>
          <w:b/>
          <w:sz w:val="20"/>
          <w:szCs w:val="20"/>
        </w:rPr>
        <w:t>Наследственные правоотношения регулируются:</w:t>
      </w:r>
    </w:p>
    <w:p w:rsidR="00EA4825" w:rsidRPr="00EA4825" w:rsidRDefault="00EA4825" w:rsidP="00EA4825">
      <w:pPr>
        <w:jc w:val="both"/>
        <w:rPr>
          <w:sz w:val="20"/>
          <w:szCs w:val="20"/>
        </w:rPr>
      </w:pPr>
      <w:r w:rsidRPr="00EA4825">
        <w:rPr>
          <w:sz w:val="20"/>
          <w:szCs w:val="20"/>
        </w:rPr>
        <w:t>а)Семейным кодексом РФб) Гражданским кодексом РФ</w:t>
      </w:r>
    </w:p>
    <w:p w:rsidR="00EA4825" w:rsidRPr="00EA4825" w:rsidRDefault="00EA4825" w:rsidP="00EA4825">
      <w:pPr>
        <w:jc w:val="both"/>
        <w:rPr>
          <w:sz w:val="20"/>
          <w:szCs w:val="20"/>
        </w:rPr>
      </w:pPr>
      <w:r w:rsidRPr="00EA4825">
        <w:rPr>
          <w:sz w:val="20"/>
          <w:szCs w:val="20"/>
        </w:rPr>
        <w:t>в) Жилищным кодексом РФг) Гражданским процессуальным кодексом РФ</w:t>
      </w:r>
    </w:p>
    <w:p w:rsidR="00EA4825" w:rsidRPr="00EA4825" w:rsidRDefault="00EA4825" w:rsidP="00EA4825">
      <w:pPr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952"/>
        <w:gridCol w:w="761"/>
        <w:gridCol w:w="181"/>
        <w:gridCol w:w="1010"/>
        <w:gridCol w:w="562"/>
        <w:gridCol w:w="381"/>
        <w:gridCol w:w="997"/>
        <w:gridCol w:w="943"/>
        <w:gridCol w:w="943"/>
        <w:gridCol w:w="943"/>
        <w:gridCol w:w="951"/>
      </w:tblGrid>
      <w:tr w:rsidR="00EA4825" w:rsidRPr="00EA4825" w:rsidTr="00F37057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1.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2.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3.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4.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6.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7.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8.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9.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r w:rsidRPr="00EA4825">
              <w:rPr>
                <w:sz w:val="22"/>
                <w:szCs w:val="22"/>
              </w:rPr>
              <w:t>10.</w:t>
            </w:r>
          </w:p>
        </w:tc>
      </w:tr>
      <w:tr w:rsidR="00EA4825" w:rsidRPr="00EA4825" w:rsidTr="00F37057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jc w:val="center"/>
            </w:pPr>
          </w:p>
        </w:tc>
      </w:tr>
      <w:tr w:rsidR="00EA4825" w:rsidRPr="00EA4825" w:rsidTr="00F37057">
        <w:trPr>
          <w:gridAfter w:val="6"/>
          <w:wAfter w:w="5158" w:type="dxa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7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8. Решите юридическую задачу. Ответ обоснуйте.</w:t>
      </w:r>
    </w:p>
    <w:p w:rsidR="00EA4825" w:rsidRPr="00EA4825" w:rsidRDefault="00EA4825" w:rsidP="00EA4825">
      <w:pPr>
        <w:shd w:val="clear" w:color="auto" w:fill="FFFFFF"/>
        <w:ind w:firstLine="708"/>
        <w:rPr>
          <w:sz w:val="20"/>
          <w:szCs w:val="20"/>
        </w:rPr>
      </w:pPr>
      <w:r w:rsidRPr="00EA4825">
        <w:rPr>
          <w:sz w:val="20"/>
          <w:szCs w:val="20"/>
        </w:rPr>
        <w:t xml:space="preserve">В доме на улице N. начался пожар. Вызванному жильцами пожарному расчету необходимо было проникнуть в квартиру, где находился источник возгорания. Хозяева квартиры были на работе, а ждать слесаря, который мог бы аккуратно вскрыть дверь, было нельзя, т.к. огонь мог распространиться на другие квартиры. Тогда пожарные взломали дверь с помощью кувалды и потушили огонь. Вернувшийся хозяин был крайне возмущен их действиями. Он написал заявление с требованием возбуждения уголовного дела по ч. 1 ст.  ст. 167 УК РФ: «Умышленные уничтожение или повреждение имущества». </w:t>
      </w:r>
    </w:p>
    <w:p w:rsidR="00EA4825" w:rsidRPr="00EA4825" w:rsidRDefault="00EA4825" w:rsidP="00EA4825">
      <w:pPr>
        <w:shd w:val="clear" w:color="auto" w:fill="FFFFFF"/>
        <w:rPr>
          <w:i/>
          <w:sz w:val="20"/>
          <w:szCs w:val="20"/>
        </w:rPr>
      </w:pPr>
      <w:r w:rsidRPr="00EA4825">
        <w:rPr>
          <w:i/>
          <w:sz w:val="20"/>
          <w:szCs w:val="20"/>
        </w:rPr>
        <w:t>Будут ли пожарные, сломавшие дверь в квартиру, привлечены к уголовной ответственности по указанной статье?</w:t>
      </w:r>
    </w:p>
    <w:p w:rsidR="00EA4825" w:rsidRPr="00EA4825" w:rsidRDefault="00EA4825" w:rsidP="00EA4825">
      <w:pPr>
        <w:shd w:val="clear" w:color="auto" w:fill="FFFFFF"/>
        <w:ind w:hanging="45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Ответ:</w:t>
      </w:r>
    </w:p>
    <w:p w:rsidR="00EA4825" w:rsidRPr="00EA4825" w:rsidRDefault="00EA4825" w:rsidP="00EA4825">
      <w:pPr>
        <w:tabs>
          <w:tab w:val="left" w:pos="142"/>
        </w:tabs>
        <w:ind w:hanging="45"/>
        <w:rPr>
          <w:sz w:val="26"/>
          <w:szCs w:val="26"/>
        </w:rPr>
      </w:pPr>
      <w:r w:rsidRPr="00EA482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825" w:rsidRPr="00EA4825" w:rsidRDefault="00EA4825" w:rsidP="00EA4825">
      <w:pPr>
        <w:contextualSpacing/>
        <w:jc w:val="both"/>
        <w:rPr>
          <w:rFonts w:ascii="Calibri" w:hAnsi="Calibri"/>
          <w:sz w:val="26"/>
          <w:szCs w:val="26"/>
        </w:rPr>
      </w:pPr>
      <w:r w:rsidRPr="00EA4825"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A4825" w:rsidTr="00F370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8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Default="00EA4825" w:rsidP="00EA4825">
      <w:pPr>
        <w:jc w:val="both"/>
        <w:rPr>
          <w:b/>
          <w:sz w:val="22"/>
          <w:szCs w:val="22"/>
        </w:rPr>
      </w:pPr>
    </w:p>
    <w:p w:rsidR="00EA4825" w:rsidRDefault="00EA4825" w:rsidP="00EA4825">
      <w:pPr>
        <w:jc w:val="both"/>
        <w:rPr>
          <w:b/>
          <w:sz w:val="22"/>
          <w:szCs w:val="22"/>
        </w:rPr>
      </w:pPr>
    </w:p>
    <w:p w:rsidR="00EA4825" w:rsidRDefault="00EA4825" w:rsidP="00EA4825">
      <w:pPr>
        <w:jc w:val="both"/>
        <w:rPr>
          <w:b/>
          <w:sz w:val="22"/>
          <w:szCs w:val="22"/>
        </w:rPr>
      </w:pPr>
    </w:p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9. Решите кроссворд. </w:t>
      </w:r>
    </w:p>
    <w:p w:rsidR="00EA4825" w:rsidRPr="00EA4825" w:rsidRDefault="00EA4825" w:rsidP="00EA4825">
      <w:pPr>
        <w:rPr>
          <w:b/>
          <w:sz w:val="21"/>
          <w:szCs w:val="21"/>
        </w:rPr>
      </w:pPr>
      <w:r w:rsidRPr="00EA4825">
        <w:rPr>
          <w:b/>
          <w:sz w:val="21"/>
          <w:szCs w:val="21"/>
        </w:rPr>
        <w:t>По горизонтали: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1. Совокупность коллективных действий, воплощающих в себе определенные представления и ценности общества и вызывающих у всех носителей культуры аналогичные чувства.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2. Любой продукт производственно-экономической деятельности в материально-вещественной и идеальной форме, являющийся объектом купли-продажи.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4. Моральное обязательство не обманывать доверия доверяющих тебе лиц и членов группы, к которой принадлежишь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5. Предмет, действие и т. п., служащие условным обозначением какого-либо явления, понятия, идеи.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10. Неопределенное состояние норм и ценностей и однозначных указателей, как поступать.</w:t>
      </w:r>
    </w:p>
    <w:p w:rsidR="00EA4825" w:rsidRPr="00EA4825" w:rsidRDefault="00EA4825" w:rsidP="00EA4825">
      <w:pPr>
        <w:jc w:val="both"/>
        <w:rPr>
          <w:b/>
          <w:sz w:val="21"/>
          <w:szCs w:val="21"/>
        </w:rPr>
      </w:pPr>
      <w:r w:rsidRPr="00EA4825">
        <w:rPr>
          <w:b/>
          <w:sz w:val="21"/>
          <w:szCs w:val="21"/>
        </w:rPr>
        <w:t>По вертикали: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3. Уменьшение официального золотого содержания денежной единицы страны или снижения ее курса по отношению к валютам других стран, осуществляемое в законодательном порядке.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 xml:space="preserve">6. Присущая обществу система отношений, выражающаяся в доминировании воли отдельных индивидов или социальных групп над волей и сознанием других индивидов и групп.  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7. Устанавливаемый государством обязательный сбор, уплачиваемый предприятием, учреждениями и населением, взимаемый государством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8. Забота о других, противоположность эгоизма.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>9. Поведение, не совпадающее с общественными правилами, сфера нравственных пороков, отступление от принципов, норм морали и права.</w:t>
      </w:r>
    </w:p>
    <w:p w:rsidR="00EA4825" w:rsidRPr="00EA4825" w:rsidRDefault="00EA4825" w:rsidP="00EA4825">
      <w:pPr>
        <w:jc w:val="both"/>
        <w:rPr>
          <w:sz w:val="21"/>
          <w:szCs w:val="21"/>
        </w:rPr>
      </w:pPr>
      <w:r w:rsidRPr="00EA4825">
        <w:rPr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103"/>
        <w:gridCol w:w="360"/>
        <w:gridCol w:w="360"/>
        <w:gridCol w:w="360"/>
        <w:gridCol w:w="360"/>
        <w:gridCol w:w="360"/>
        <w:gridCol w:w="360"/>
        <w:gridCol w:w="360"/>
        <w:gridCol w:w="37"/>
        <w:gridCol w:w="323"/>
        <w:gridCol w:w="360"/>
        <w:gridCol w:w="360"/>
        <w:gridCol w:w="360"/>
        <w:gridCol w:w="350"/>
        <w:gridCol w:w="10"/>
        <w:gridCol w:w="360"/>
      </w:tblGrid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lastRenderedPageBreak/>
              <w:t>1</w:t>
            </w: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8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9</w:t>
            </w: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7</w:t>
            </w:r>
          </w:p>
        </w:tc>
        <w:tc>
          <w:tcPr>
            <w:tcW w:w="360" w:type="dxa"/>
            <w:gridSpan w:val="2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rPr>
          <w:gridBefore w:val="1"/>
          <w:wBefore w:w="103" w:type="dxa"/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  <w:r w:rsidRPr="00EA4825"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gridSpan w:val="2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  <w:tc>
          <w:tcPr>
            <w:tcW w:w="360" w:type="dxa"/>
            <w:vAlign w:val="center"/>
          </w:tcPr>
          <w:p w:rsidR="00EA4825" w:rsidRPr="00EA4825" w:rsidRDefault="00EA4825" w:rsidP="00EA4825">
            <w:pPr>
              <w:spacing w:after="120"/>
              <w:jc w:val="both"/>
            </w:pPr>
          </w:p>
        </w:tc>
      </w:tr>
      <w:tr w:rsidR="00EA4825" w:rsidRPr="00EA4825" w:rsidTr="00F3705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70" w:type="dxa"/>
        </w:trPr>
        <w:tc>
          <w:tcPr>
            <w:tcW w:w="2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  <w:shd w:val="clear" w:color="auto" w:fill="FFFFFF"/>
              </w:rPr>
            </w:pPr>
            <w:r w:rsidRPr="00EA4825">
              <w:rPr>
                <w:b/>
                <w:sz w:val="22"/>
                <w:szCs w:val="22"/>
                <w:shd w:val="clear" w:color="auto" w:fill="FFFFFF"/>
              </w:rPr>
              <w:t>Оценка за задание 9</w:t>
            </w:r>
          </w:p>
          <w:p w:rsidR="00EA4825" w:rsidRPr="00EA4825" w:rsidRDefault="00EA4825" w:rsidP="00EA4825">
            <w:pPr>
              <w:jc w:val="both"/>
              <w:rPr>
                <w:b/>
                <w:i/>
                <w:shd w:val="clear" w:color="auto" w:fill="FFFFFF"/>
              </w:rPr>
            </w:pPr>
            <w:r w:rsidRPr="00EA4825">
              <w:rPr>
                <w:b/>
                <w:i/>
                <w:sz w:val="22"/>
                <w:szCs w:val="22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  <w:p w:rsidR="00EA4825" w:rsidRPr="00EA4825" w:rsidRDefault="00EA4825" w:rsidP="00EA4825">
            <w:pPr>
              <w:ind w:firstLine="709"/>
              <w:jc w:val="both"/>
              <w:rPr>
                <w:b/>
                <w:shd w:val="clear" w:color="auto" w:fill="FFFFFF"/>
              </w:rPr>
            </w:pPr>
          </w:p>
        </w:tc>
      </w:tr>
    </w:tbl>
    <w:p w:rsidR="00EA4825" w:rsidRPr="00EA4825" w:rsidRDefault="00EA4825" w:rsidP="00EA4825">
      <w:pPr>
        <w:jc w:val="both"/>
        <w:rPr>
          <w:sz w:val="22"/>
          <w:szCs w:val="22"/>
        </w:rPr>
      </w:pPr>
    </w:p>
    <w:p w:rsidR="00EA4825" w:rsidRPr="00EA4825" w:rsidRDefault="00EA4825" w:rsidP="00EA4825">
      <w:pPr>
        <w:jc w:val="center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 xml:space="preserve">ТУР </w:t>
      </w:r>
      <w:r w:rsidRPr="00EA4825">
        <w:rPr>
          <w:b/>
          <w:sz w:val="22"/>
          <w:szCs w:val="22"/>
          <w:lang w:val="en-US"/>
        </w:rPr>
        <w:t>II</w:t>
      </w:r>
    </w:p>
    <w:p w:rsidR="00EA4825" w:rsidRPr="00EA4825" w:rsidRDefault="00EA4825" w:rsidP="00EA4825">
      <w:pPr>
        <w:jc w:val="center"/>
        <w:rPr>
          <w:b/>
          <w:sz w:val="10"/>
          <w:szCs w:val="22"/>
          <w:u w:val="single"/>
        </w:rPr>
      </w:pPr>
    </w:p>
    <w:p w:rsidR="00EA4825" w:rsidRPr="00EA4825" w:rsidRDefault="00EA4825" w:rsidP="00EA4825">
      <w:pPr>
        <w:jc w:val="both"/>
        <w:rPr>
          <w:b/>
          <w:bCs/>
          <w:sz w:val="22"/>
          <w:szCs w:val="22"/>
        </w:rPr>
      </w:pPr>
      <w:r w:rsidRPr="00EA4825">
        <w:rPr>
          <w:b/>
          <w:bCs/>
          <w:sz w:val="22"/>
          <w:szCs w:val="22"/>
        </w:rPr>
        <w:t xml:space="preserve"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</w:t>
      </w:r>
    </w:p>
    <w:p w:rsidR="00EA4825" w:rsidRPr="00EA4825" w:rsidRDefault="00EA4825" w:rsidP="00EA4825">
      <w:pPr>
        <w:jc w:val="both"/>
        <w:rPr>
          <w:b/>
          <w:bCs/>
          <w:sz w:val="6"/>
          <w:szCs w:val="22"/>
        </w:rPr>
      </w:pPr>
    </w:p>
    <w:p w:rsidR="00EA4825" w:rsidRPr="00EA4825" w:rsidRDefault="00EA4825" w:rsidP="00EA4825">
      <w:pPr>
        <w:jc w:val="both"/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Критерии оценки:</w:t>
      </w:r>
    </w:p>
    <w:p w:rsidR="00EA4825" w:rsidRPr="00EA4825" w:rsidRDefault="00EA4825" w:rsidP="00EA4825">
      <w:pPr>
        <w:jc w:val="both"/>
        <w:rPr>
          <w:bCs/>
          <w:sz w:val="22"/>
          <w:szCs w:val="22"/>
        </w:rPr>
      </w:pPr>
      <w:r w:rsidRPr="00EA4825">
        <w:rPr>
          <w:bCs/>
          <w:sz w:val="22"/>
          <w:szCs w:val="22"/>
        </w:rPr>
        <w:t>Жюри при проверке руководствуется оценкой работы по следующим критериям: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Cs/>
          <w:i/>
          <w:sz w:val="22"/>
          <w:szCs w:val="22"/>
        </w:rPr>
      </w:pPr>
      <w:r w:rsidRPr="00EA4825">
        <w:rPr>
          <w:bCs/>
          <w:i/>
          <w:sz w:val="22"/>
          <w:szCs w:val="22"/>
        </w:rPr>
        <w:t xml:space="preserve">Раскрытие обоснованности выбора темы. 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Cs/>
          <w:i/>
          <w:sz w:val="22"/>
          <w:szCs w:val="22"/>
        </w:rPr>
      </w:pPr>
      <w:r w:rsidRPr="00EA4825">
        <w:rPr>
          <w:i/>
          <w:sz w:val="22"/>
          <w:szCs w:val="22"/>
        </w:rPr>
        <w:t>Знание социальных фактов. Соответствие между высказываемыми теоретическими положениями и приводимым фактическим материалом</w:t>
      </w:r>
      <w:r w:rsidRPr="00EA4825">
        <w:rPr>
          <w:bCs/>
          <w:i/>
          <w:sz w:val="22"/>
          <w:szCs w:val="22"/>
        </w:rPr>
        <w:t>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Владение теоретическим материалом (понятия, термины и др.).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bCs/>
          <w:i/>
          <w:sz w:val="22"/>
          <w:szCs w:val="22"/>
        </w:rPr>
      </w:pPr>
      <w:r w:rsidRPr="00EA4825">
        <w:rPr>
          <w:i/>
          <w:sz w:val="22"/>
          <w:szCs w:val="22"/>
        </w:rPr>
        <w:t>Аргументированность суждений и выводов, их четкость и их соответствие поставленным автором перед собой задачам</w:t>
      </w:r>
      <w:r w:rsidRPr="00EA4825">
        <w:rPr>
          <w:bCs/>
          <w:i/>
          <w:sz w:val="22"/>
          <w:szCs w:val="22"/>
        </w:rPr>
        <w:t>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Знание  мнений ученых-обществоведов.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Внутреннее смысловое единство, соответствие теме.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Свободная композиция и непринужденность повествования</w:t>
      </w:r>
      <w:r w:rsidRPr="00EA4825">
        <w:rPr>
          <w:bCs/>
          <w:i/>
          <w:sz w:val="22"/>
          <w:szCs w:val="22"/>
        </w:rPr>
        <w:t>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Представление собственной точки зрения автора при раскрытии темы</w:t>
      </w:r>
      <w:r w:rsidRPr="00EA4825">
        <w:rPr>
          <w:bCs/>
          <w:i/>
          <w:sz w:val="22"/>
          <w:szCs w:val="22"/>
        </w:rPr>
        <w:t>.</w:t>
      </w:r>
    </w:p>
    <w:p w:rsidR="00EA4825" w:rsidRPr="00EA4825" w:rsidRDefault="00EA4825" w:rsidP="00EA4825">
      <w:pPr>
        <w:numPr>
          <w:ilvl w:val="0"/>
          <w:numId w:val="7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2"/>
          <w:szCs w:val="22"/>
        </w:rPr>
      </w:pPr>
      <w:r w:rsidRPr="00EA4825">
        <w:rPr>
          <w:i/>
          <w:sz w:val="22"/>
          <w:szCs w:val="22"/>
        </w:rPr>
        <w:t>Оригинальность решения проблемы, аргументации.</w:t>
      </w:r>
    </w:p>
    <w:p w:rsidR="00EA4825" w:rsidRPr="00EA4825" w:rsidRDefault="00EA4825" w:rsidP="00EA4825">
      <w:pPr>
        <w:jc w:val="both"/>
        <w:rPr>
          <w:b/>
          <w:sz w:val="6"/>
          <w:szCs w:val="22"/>
        </w:rPr>
      </w:pPr>
    </w:p>
    <w:p w:rsidR="00EA4825" w:rsidRPr="00EA4825" w:rsidRDefault="00EA4825" w:rsidP="00EA4825">
      <w:pPr>
        <w:jc w:val="both"/>
        <w:rPr>
          <w:b/>
          <w:sz w:val="22"/>
          <w:szCs w:val="22"/>
          <w:lang w:val="en-US"/>
        </w:rPr>
      </w:pPr>
      <w:r w:rsidRPr="00EA4825">
        <w:rPr>
          <w:b/>
          <w:sz w:val="22"/>
          <w:szCs w:val="22"/>
        </w:rPr>
        <w:t xml:space="preserve"> Темы: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Самые лучшие вожди те, существование которых народ не замечает. (Лао-цзы)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Стремиться к социальным изменениям, не учитывая должным образом явных и латентных функций, выполняемых социальной организацией, подлежащей изменению,— это скорее заниматься социальными заклинаниями, чем подлинной социальной инженерией. (Мертон, Р.К.)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Каждой большой культурной эпохе можно уловить одну центральную идею, из которой проистекают все её духовные движения и которая как будто является их конечной целью. (Георг Зиммель)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«Умеренность – это богатство бедняков, алчность – это бедность богачей» (Публий Сир)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«Не искусству приобретать следует учить, а искусству расходовать» (И.Стобей)</w:t>
      </w:r>
    </w:p>
    <w:p w:rsidR="00EA4825" w:rsidRPr="00EA4825" w:rsidRDefault="00EA4825" w:rsidP="00EA4825">
      <w:pPr>
        <w:numPr>
          <w:ilvl w:val="0"/>
          <w:numId w:val="8"/>
        </w:numPr>
        <w:ind w:left="851" w:hanging="284"/>
        <w:rPr>
          <w:sz w:val="22"/>
          <w:szCs w:val="22"/>
        </w:rPr>
      </w:pPr>
      <w:r w:rsidRPr="00EA4825">
        <w:rPr>
          <w:sz w:val="22"/>
          <w:szCs w:val="22"/>
        </w:rPr>
        <w:t>«Экономическая конкуренция – это не война, а соперничество в интересах друг друга» (ЭвинКеннан)</w:t>
      </w:r>
    </w:p>
    <w:p w:rsidR="00EA4825" w:rsidRPr="00EA4825" w:rsidRDefault="00EA4825" w:rsidP="00EA4825">
      <w:pPr>
        <w:ind w:left="567"/>
        <w:rPr>
          <w:sz w:val="22"/>
          <w:szCs w:val="22"/>
        </w:rPr>
      </w:pPr>
      <w:r w:rsidRPr="00EA4825">
        <w:rPr>
          <w:sz w:val="22"/>
          <w:szCs w:val="22"/>
        </w:rPr>
        <w:t>7. Создавайте лишь немного законов, но следите за тем, чтобы они соблюдались. (Дж.Локк)</w:t>
      </w:r>
    </w:p>
    <w:p w:rsidR="00EA4825" w:rsidRPr="00EA4825" w:rsidRDefault="00EA4825" w:rsidP="00EA4825">
      <w:pPr>
        <w:ind w:left="567"/>
        <w:rPr>
          <w:sz w:val="22"/>
          <w:szCs w:val="22"/>
        </w:rPr>
      </w:pPr>
      <w:r w:rsidRPr="00EA4825">
        <w:rPr>
          <w:sz w:val="22"/>
          <w:szCs w:val="22"/>
        </w:rPr>
        <w:t>8. Некоторые неписаные законы сильнее всех писаных. (Сенека Старший)</w:t>
      </w:r>
    </w:p>
    <w:p w:rsidR="00EA4825" w:rsidRPr="00EA4825" w:rsidRDefault="00EA4825" w:rsidP="00EA4825">
      <w:pPr>
        <w:ind w:left="567"/>
        <w:jc w:val="both"/>
        <w:rPr>
          <w:i/>
          <w:iCs/>
          <w:sz w:val="22"/>
          <w:szCs w:val="22"/>
          <w:lang w:bidi="hi-IN"/>
        </w:rPr>
      </w:pPr>
      <w:r w:rsidRPr="00EA4825">
        <w:rPr>
          <w:sz w:val="22"/>
          <w:szCs w:val="22"/>
        </w:rPr>
        <w:t xml:space="preserve">9. </w:t>
      </w:r>
      <w:r w:rsidRPr="00EA4825">
        <w:rPr>
          <w:sz w:val="22"/>
          <w:szCs w:val="22"/>
          <w:lang w:bidi="hi-IN"/>
        </w:rPr>
        <w:t>Судья, который не способен карать, становится в конце концов сообщником преступления. (</w:t>
      </w:r>
      <w:r w:rsidRPr="00EA4825">
        <w:rPr>
          <w:i/>
          <w:iCs/>
          <w:sz w:val="22"/>
          <w:szCs w:val="22"/>
          <w:lang w:bidi="hi-IN"/>
        </w:rPr>
        <w:t>И. Гёте)</w:t>
      </w:r>
    </w:p>
    <w:p w:rsidR="00EA4825" w:rsidRPr="00EA4825" w:rsidRDefault="00EA4825" w:rsidP="00EA4825">
      <w:pPr>
        <w:ind w:left="567"/>
        <w:jc w:val="both"/>
        <w:rPr>
          <w:sz w:val="22"/>
          <w:szCs w:val="22"/>
        </w:rPr>
      </w:pPr>
      <w:r w:rsidRPr="00EA4825">
        <w:rPr>
          <w:iCs/>
          <w:sz w:val="22"/>
          <w:szCs w:val="22"/>
          <w:lang w:bidi="hi-IN"/>
        </w:rPr>
        <w:t xml:space="preserve">10. </w:t>
      </w:r>
      <w:r w:rsidRPr="00EA4825">
        <w:rPr>
          <w:sz w:val="22"/>
          <w:szCs w:val="22"/>
        </w:rPr>
        <w:t>Свобода есть право делать все, что дозволено законами.  (Ш.Л. Монтескье)</w:t>
      </w:r>
    </w:p>
    <w:p w:rsidR="00EA4825" w:rsidRPr="00EA4825" w:rsidRDefault="00EA4825" w:rsidP="00EA4825">
      <w:pPr>
        <w:ind w:left="720"/>
        <w:jc w:val="both"/>
        <w:rPr>
          <w:sz w:val="22"/>
          <w:szCs w:val="22"/>
        </w:rPr>
      </w:pPr>
    </w:p>
    <w:p w:rsidR="00EA4825" w:rsidRPr="00EA4825" w:rsidRDefault="00EA4825" w:rsidP="00EA4825">
      <w:pPr>
        <w:rPr>
          <w:b/>
          <w:sz w:val="22"/>
          <w:szCs w:val="22"/>
        </w:rPr>
      </w:pPr>
      <w:r w:rsidRPr="00EA4825">
        <w:rPr>
          <w:b/>
          <w:sz w:val="22"/>
          <w:szCs w:val="22"/>
        </w:rPr>
        <w:t>Общая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74"/>
        <w:gridCol w:w="973"/>
        <w:gridCol w:w="973"/>
        <w:gridCol w:w="973"/>
        <w:gridCol w:w="973"/>
        <w:gridCol w:w="973"/>
        <w:gridCol w:w="973"/>
        <w:gridCol w:w="973"/>
        <w:gridCol w:w="928"/>
        <w:gridCol w:w="995"/>
      </w:tblGrid>
      <w:tr w:rsidR="00EA4825" w:rsidRPr="00EA4825" w:rsidTr="00F37057">
        <w:tc>
          <w:tcPr>
            <w:tcW w:w="8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Тур 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Тур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</w:tr>
      <w:tr w:rsidR="00EA4825" w:rsidRPr="00EA4825" w:rsidTr="00F3705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jc w:val="both"/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№9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Эссе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25" w:rsidRPr="00EA4825" w:rsidRDefault="00EA4825" w:rsidP="00EA4825">
            <w:pPr>
              <w:rPr>
                <w:b/>
              </w:rPr>
            </w:pPr>
            <w:r w:rsidRPr="00EA4825">
              <w:rPr>
                <w:b/>
                <w:sz w:val="22"/>
                <w:szCs w:val="22"/>
              </w:rPr>
              <w:t>Итог</w:t>
            </w:r>
          </w:p>
        </w:tc>
      </w:tr>
      <w:tr w:rsidR="00EA4825" w:rsidRPr="00EA4825" w:rsidTr="00F37057">
        <w:trPr>
          <w:trHeight w:val="66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A4825" w:rsidRDefault="00EA4825" w:rsidP="00EA4825">
            <w:pPr>
              <w:rPr>
                <w:b/>
              </w:rPr>
            </w:pPr>
          </w:p>
        </w:tc>
      </w:tr>
    </w:tbl>
    <w:p w:rsidR="00EA4825" w:rsidRPr="00EA4825" w:rsidRDefault="00EA4825" w:rsidP="00EA4825"/>
    <w:p w:rsidR="00EA4825" w:rsidRDefault="00EA4825"/>
    <w:p w:rsidR="00EA4825" w:rsidRDefault="00EA4825"/>
    <w:p w:rsidR="00EA4825" w:rsidRDefault="00EA4825"/>
    <w:p w:rsidR="00EA4825" w:rsidRDefault="00EA4825"/>
    <w:p w:rsidR="00EA4825" w:rsidRDefault="00EA4825" w:rsidP="00EA4825">
      <w:pPr>
        <w:jc w:val="center"/>
        <w:rPr>
          <w:b/>
          <w:szCs w:val="20"/>
        </w:rPr>
      </w:pP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Муниципальный этап всероссийской олимпиады школьников по обществознанию</w:t>
      </w: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2019/2020 учебный год</w:t>
      </w: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Задания для 10 класса</w:t>
      </w: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Максимальное количество баллов: 100</w:t>
      </w: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 xml:space="preserve">ТУР </w:t>
      </w:r>
      <w:r w:rsidRPr="00E52D68">
        <w:rPr>
          <w:b/>
          <w:sz w:val="20"/>
          <w:szCs w:val="20"/>
          <w:lang w:val="en-US"/>
        </w:rPr>
        <w:t>I</w:t>
      </w:r>
    </w:p>
    <w:p w:rsidR="00EA4825" w:rsidRPr="00E52D68" w:rsidRDefault="00EA4825" w:rsidP="00EA4825">
      <w:pPr>
        <w:jc w:val="center"/>
        <w:rPr>
          <w:b/>
          <w:sz w:val="20"/>
          <w:szCs w:val="20"/>
        </w:rPr>
      </w:pPr>
    </w:p>
    <w:p w:rsidR="00EA4825" w:rsidRPr="00E52D68" w:rsidRDefault="00EA4825" w:rsidP="00EA4825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2D68">
        <w:rPr>
          <w:rFonts w:ascii="Times New Roman" w:hAnsi="Times New Roman"/>
          <w:b/>
          <w:sz w:val="20"/>
          <w:szCs w:val="20"/>
        </w:rPr>
        <w:t>В Нижнем Новгороде на ул. Большая Покровская установлены скульптуры, какие профессии они представляют: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879"/>
        <w:gridCol w:w="2466"/>
        <w:gridCol w:w="588"/>
        <w:gridCol w:w="1830"/>
        <w:gridCol w:w="1086"/>
        <w:gridCol w:w="2733"/>
      </w:tblGrid>
      <w:tr w:rsidR="00EA4825" w:rsidRPr="00E52D68" w:rsidTr="00F3705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firstLine="142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firstLine="142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2D68">
              <w:rPr>
                <w:rFonts w:eastAsia="Calibri"/>
                <w:i/>
                <w:sz w:val="20"/>
                <w:szCs w:val="20"/>
              </w:rPr>
              <w:t>Картина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2D68">
              <w:rPr>
                <w:rFonts w:eastAsia="Calibri"/>
                <w:i/>
                <w:sz w:val="20"/>
                <w:szCs w:val="20"/>
              </w:rPr>
              <w:t>Профессия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2D68">
              <w:rPr>
                <w:rFonts w:eastAsia="Calibri"/>
                <w:i/>
                <w:sz w:val="20"/>
                <w:szCs w:val="20"/>
              </w:rPr>
              <w:t>Профессия</w:t>
            </w:r>
          </w:p>
        </w:tc>
      </w:tr>
      <w:tr w:rsidR="00EA4825" w:rsidRPr="00E52D68" w:rsidTr="00F3705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5" w:rsidRPr="00E52D68" w:rsidRDefault="00EA4825" w:rsidP="00F37057">
            <w:pPr>
              <w:jc w:val="center"/>
              <w:rPr>
                <w:noProof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5" w:rsidRPr="00E52D68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drawing>
                <wp:inline distT="0" distB="0" distL="0" distR="0">
                  <wp:extent cx="952500" cy="1218163"/>
                  <wp:effectExtent l="19050" t="0" r="0" b="0"/>
                  <wp:docPr id="15" name="Рисунок 11" descr="Описание картины Василия Тропинина «Прях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 картины Василия Тропинина «Прях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89" cy="122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noProof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E52D68">
              <w:rPr>
                <w:noProof/>
                <w:sz w:val="20"/>
                <w:szCs w:val="20"/>
              </w:rPr>
              <w:drawing>
                <wp:inline distT="0" distB="0" distL="0" distR="0">
                  <wp:extent cx="952500" cy="1248994"/>
                  <wp:effectExtent l="19050" t="0" r="0" b="0"/>
                  <wp:docPr id="16" name="Рисунок 8" descr="Tropinin lacem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opinin lacem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70" cy="12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EA4825" w:rsidRPr="00E52D68" w:rsidTr="00F3705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5" w:rsidRPr="00E52D68" w:rsidRDefault="00EA4825" w:rsidP="00F37057">
            <w:pPr>
              <w:jc w:val="center"/>
              <w:rPr>
                <w:noProof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5" w:rsidRPr="00E52D68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drawing>
                <wp:inline distT="0" distB="0" distL="0" distR="0">
                  <wp:extent cx="895350" cy="1168026"/>
                  <wp:effectExtent l="19050" t="0" r="0" b="0"/>
                  <wp:docPr id="17" name="Рисунок 4" descr="https://upload.wikimedia.org/wikipedia/commons/thumb/0/0d/%D0%9A%D1%83%D1%81%D1%82%D0%BE%D0%B4%D0%B8%D0%B5%D0%B2_-_%D0%9A%D1%83%D0%BF%D0%B5%D1%86.JPG/220px-%D0%9A%D1%83%D1%81%D1%82%D0%BE%D0%B4%D0%B8%D0%B5%D0%B2_-_%D0%9A%D1%83%D0%BF%D0%B5%D1%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d/%D0%9A%D1%83%D1%81%D1%82%D0%BE%D0%B4%D0%B8%D0%B5%D0%B2_-_%D0%9A%D1%83%D0%BF%D0%B5%D1%86.JPG/220px-%D0%9A%D1%83%D1%81%D1%82%D0%BE%D0%B4%D0%B8%D0%B5%D0%B2_-_%D0%9A%D1%83%D0%BF%D0%B5%D1%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343" cy="117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noProof/>
                <w:sz w:val="20"/>
                <w:szCs w:val="20"/>
              </w:rPr>
            </w:pPr>
            <w:r w:rsidRPr="00E52D68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E52D68">
              <w:rPr>
                <w:noProof/>
                <w:sz w:val="20"/>
                <w:szCs w:val="20"/>
              </w:rPr>
              <w:drawing>
                <wp:inline distT="0" distB="0" distL="0" distR="0">
                  <wp:extent cx="952500" cy="1260757"/>
                  <wp:effectExtent l="19050" t="0" r="0" b="0"/>
                  <wp:docPr id="18" name="Рисунок 10" descr="Картинки по запросу картина бо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артина бо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80" cy="126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E52D68" w:rsidRDefault="00EA4825" w:rsidP="00F37057">
            <w:pPr>
              <w:ind w:left="177" w:hanging="142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EA4825" w:rsidRPr="00E52D68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733" w:type="dxa"/>
        </w:trPr>
        <w:tc>
          <w:tcPr>
            <w:tcW w:w="2320" w:type="dxa"/>
            <w:gridSpan w:val="2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1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2466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8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0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6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2D68">
        <w:rPr>
          <w:rFonts w:ascii="Times New Roman" w:hAnsi="Times New Roman"/>
          <w:b/>
          <w:sz w:val="20"/>
          <w:szCs w:val="20"/>
        </w:rPr>
        <w:t xml:space="preserve"> Приведите в соответствие понятия и определения.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9"/>
        <w:gridCol w:w="1044"/>
        <w:gridCol w:w="2339"/>
        <w:gridCol w:w="4413"/>
      </w:tblGrid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2D68">
              <w:rPr>
                <w:rFonts w:eastAsia="Calibri"/>
                <w:i/>
                <w:sz w:val="20"/>
                <w:szCs w:val="20"/>
              </w:rPr>
              <w:t>Понятие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52D68">
              <w:rPr>
                <w:rFonts w:eastAsia="Calibri"/>
                <w:i/>
                <w:sz w:val="20"/>
                <w:szCs w:val="20"/>
              </w:rPr>
              <w:t>Определения</w:t>
            </w:r>
          </w:p>
        </w:tc>
      </w:tr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1. сущность права;</w:t>
            </w:r>
          </w:p>
          <w:p w:rsidR="00EA4825" w:rsidRPr="00E52D68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А. главная, внутренняя, устойчивая качественная характеристика права, которая раскрывает природу и назначение права в обществе</w:t>
            </w:r>
          </w:p>
        </w:tc>
      </w:tr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2. правосознание;</w:t>
            </w:r>
          </w:p>
          <w:p w:rsidR="00EA4825" w:rsidRPr="00E52D68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Б. объективно обусловленное состояние социальной жизни, которое характеризуется внутренней согласованностью и урегулированностью системы правовых отношений и связей, основанных на реализации демократических, гуманистических принципов и нормативных основ права и законности, прав, свобод и обязанностей всех субъектов.</w:t>
            </w:r>
          </w:p>
        </w:tc>
      </w:tr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3. правопорядок</w:t>
            </w:r>
          </w:p>
          <w:p w:rsidR="00EA4825" w:rsidRPr="00E52D68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В.совокупность идей, чувств, настроений, представлений, взглядов, в которых выражается отношение к праву, правовым явлениям, в том числе к действующему и желаемому праву, к деятельности юридических органов и учреждений, а также к действиям и поступкам, совершаемым в правовой сфере.</w:t>
            </w:r>
          </w:p>
        </w:tc>
      </w:tr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E52D68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3</w:t>
            </w:r>
          </w:p>
        </w:tc>
      </w:tr>
      <w:tr w:rsidR="00EA4825" w:rsidRPr="00E52D68" w:rsidTr="00F37057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6752" w:type="dxa"/>
        </w:trPr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2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2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rPr>
          <w:b/>
          <w:bCs/>
          <w:sz w:val="20"/>
          <w:szCs w:val="20"/>
        </w:rPr>
      </w:pPr>
      <w:r w:rsidRPr="00E52D68">
        <w:rPr>
          <w:b/>
          <w:bCs/>
          <w:sz w:val="20"/>
          <w:szCs w:val="20"/>
        </w:rPr>
        <w:t xml:space="preserve">3. Используя ВСЕ приведенные слова и словосочетания, составьте определения трех экономических понятий. Вы можете изменять приведенные слова и словосочетания (по родам, числам, падежам). Запишите экономические понятия и составленные Вами их определения. </w:t>
      </w:r>
    </w:p>
    <w:p w:rsidR="00EA4825" w:rsidRPr="00E52D68" w:rsidRDefault="00EA4825" w:rsidP="00EA4825">
      <w:pPr>
        <w:numPr>
          <w:ilvl w:val="0"/>
          <w:numId w:val="12"/>
        </w:numPr>
        <w:rPr>
          <w:bCs/>
          <w:sz w:val="20"/>
          <w:szCs w:val="20"/>
        </w:rPr>
      </w:pPr>
      <w:r w:rsidRPr="00E52D68">
        <w:rPr>
          <w:bCs/>
          <w:sz w:val="20"/>
          <w:szCs w:val="20"/>
        </w:rPr>
        <w:t>занятость, уровень, полная, при, безработица</w:t>
      </w:r>
    </w:p>
    <w:p w:rsidR="00EA4825" w:rsidRPr="00E52D68" w:rsidRDefault="00EA4825" w:rsidP="00EA4825">
      <w:pPr>
        <w:numPr>
          <w:ilvl w:val="0"/>
          <w:numId w:val="12"/>
        </w:numPr>
        <w:rPr>
          <w:bCs/>
          <w:sz w:val="20"/>
          <w:szCs w:val="20"/>
        </w:rPr>
      </w:pPr>
      <w:r w:rsidRPr="00E52D68">
        <w:rPr>
          <w:bCs/>
          <w:sz w:val="20"/>
          <w:szCs w:val="20"/>
        </w:rPr>
        <w:t>цикл, в, участие, один, капитал, и, течение, полностью, производственный, расходуемый</w:t>
      </w:r>
    </w:p>
    <w:p w:rsidR="00EA4825" w:rsidRPr="00E52D68" w:rsidRDefault="00EA4825" w:rsidP="00EA4825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E52D68">
        <w:rPr>
          <w:bCs/>
          <w:sz w:val="20"/>
          <w:szCs w:val="20"/>
        </w:rPr>
        <w:t>одновременно, благо, производство, вид, и, происходит, который, потребление.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b/>
          <w:sz w:val="20"/>
          <w:szCs w:val="20"/>
        </w:rPr>
        <w:t>Ответ</w:t>
      </w:r>
      <w:r w:rsidRPr="00E52D68">
        <w:rPr>
          <w:sz w:val="20"/>
          <w:szCs w:val="20"/>
        </w:rPr>
        <w:t>:</w:t>
      </w:r>
    </w:p>
    <w:p w:rsidR="00EA4825" w:rsidRPr="00E52D68" w:rsidRDefault="00EA4825" w:rsidP="00EA4825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</w:t>
      </w:r>
    </w:p>
    <w:p w:rsidR="00EA4825" w:rsidRPr="00E52D68" w:rsidRDefault="00EA4825" w:rsidP="00EA4825">
      <w:pPr>
        <w:shd w:val="clear" w:color="auto" w:fill="FFFFFF"/>
        <w:ind w:left="709"/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______________________________________________________________________________________</w:t>
      </w:r>
    </w:p>
    <w:p w:rsidR="00EA4825" w:rsidRPr="00E52D68" w:rsidRDefault="00EA4825" w:rsidP="00EA4825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</w:t>
      </w:r>
    </w:p>
    <w:p w:rsidR="00EA4825" w:rsidRPr="00E52D68" w:rsidRDefault="00EA4825" w:rsidP="00EA4825">
      <w:pPr>
        <w:shd w:val="clear" w:color="auto" w:fill="FFFFFF"/>
        <w:ind w:left="1065" w:hanging="356"/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______________________________________________________________________________________</w:t>
      </w:r>
    </w:p>
    <w:p w:rsidR="00EA4825" w:rsidRPr="00E52D68" w:rsidRDefault="00EA4825" w:rsidP="00EA4825">
      <w:pPr>
        <w:numPr>
          <w:ilvl w:val="0"/>
          <w:numId w:val="11"/>
        </w:numPr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52D68" w:rsidTr="00F37057"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3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4.«Да» или «нет»? Если вы согласны с утверждением, напишите «Да», если не согласны – «Нет».Внесите свои ответы в таблицу.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1. Невменяемым согласно законодательству Российской Федерации лицо может быть признано только по приговору суда.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2. Экономическая функция относится к числу внутренних функций государства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3. Убийство согласно Уголовному кодексу Российской Федерации бывает умышленным и неумышленным.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4.Результаты сделок, оказывающие положительное и отрицательное влияние на третьих лиц, называют внешними эффектами.</w:t>
      </w:r>
    </w:p>
    <w:p w:rsidR="00EA4825" w:rsidRPr="00E52D68" w:rsidRDefault="00EA4825" w:rsidP="00EA4825">
      <w:pPr>
        <w:jc w:val="both"/>
        <w:rPr>
          <w:bCs/>
          <w:sz w:val="20"/>
          <w:szCs w:val="20"/>
        </w:rPr>
      </w:pPr>
      <w:r w:rsidRPr="00E52D68">
        <w:rPr>
          <w:bCs/>
          <w:sz w:val="20"/>
          <w:szCs w:val="20"/>
        </w:rPr>
        <w:t>5.</w:t>
      </w:r>
      <w:r w:rsidRPr="00E52D68">
        <w:rPr>
          <w:sz w:val="20"/>
          <w:szCs w:val="20"/>
        </w:rPr>
        <w:t>Рынок труда способен к самостоятельному регулированию.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bCs/>
          <w:sz w:val="20"/>
          <w:szCs w:val="20"/>
        </w:rPr>
        <w:lastRenderedPageBreak/>
        <w:t>6.</w:t>
      </w:r>
      <w:r w:rsidRPr="00E52D68">
        <w:rPr>
          <w:sz w:val="20"/>
          <w:szCs w:val="20"/>
        </w:rPr>
        <w:t xml:space="preserve">ВВП - это показатель, характеризующий рыночную стоимость всех товаров и услуг, произведенных в стране в течение года. 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7. Ямщик – представитель особой межсословной группы в составе тяглового населения России.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8. Самоеды – общее название всех коренных малочисленных народов севера России.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9. Чумаки – категория населения на юге России 16-19 веков, занимавшаяся торгово-перевозным промыслом.</w:t>
      </w:r>
    </w:p>
    <w:p w:rsidR="00EA4825" w:rsidRPr="00E52D68" w:rsidRDefault="00EA4825" w:rsidP="00EA4825">
      <w:pPr>
        <w:jc w:val="both"/>
        <w:rPr>
          <w:sz w:val="20"/>
          <w:szCs w:val="20"/>
        </w:rPr>
      </w:pPr>
      <w:r w:rsidRPr="00E52D68">
        <w:rPr>
          <w:sz w:val="20"/>
          <w:szCs w:val="20"/>
        </w:rPr>
        <w:t>10. Мордва - это самоназвание двух субэтносов: мокшан и эрзян.</w:t>
      </w: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929"/>
        <w:gridCol w:w="803"/>
        <w:gridCol w:w="126"/>
        <w:gridCol w:w="929"/>
        <w:gridCol w:w="698"/>
        <w:gridCol w:w="231"/>
        <w:gridCol w:w="929"/>
        <w:gridCol w:w="929"/>
        <w:gridCol w:w="929"/>
        <w:gridCol w:w="929"/>
        <w:gridCol w:w="929"/>
      </w:tblGrid>
      <w:tr w:rsidR="00EA4825" w:rsidRPr="00E52D68" w:rsidTr="00F37057">
        <w:tc>
          <w:tcPr>
            <w:tcW w:w="928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jc w:val="center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10</w:t>
            </w:r>
          </w:p>
        </w:tc>
      </w:tr>
      <w:tr w:rsidR="00EA4825" w:rsidRPr="00E52D68" w:rsidTr="00F37057">
        <w:tc>
          <w:tcPr>
            <w:tcW w:w="928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E52D68" w:rsidRDefault="00EA4825" w:rsidP="00F3705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gridAfter w:val="6"/>
          <w:wAfter w:w="4876" w:type="dxa"/>
        </w:trPr>
        <w:tc>
          <w:tcPr>
            <w:tcW w:w="2660" w:type="dxa"/>
            <w:gridSpan w:val="3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4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5.Решите логическую задачу. Ответ обоснуйте.</w:t>
      </w:r>
    </w:p>
    <w:p w:rsidR="00EA4825" w:rsidRPr="00E52D68" w:rsidRDefault="00EA4825" w:rsidP="00EA4825">
      <w:p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На соревнованиях по мотокроссу первые пять мест заняли спортсмены из Германии, Италии, Китая, России и Украины. До начала соревнований 5 экспертов давали прогноз расстановки сил:</w:t>
      </w:r>
    </w:p>
    <w:p w:rsidR="00EA4825" w:rsidRPr="00E52D68" w:rsidRDefault="00EA4825" w:rsidP="00EA4825">
      <w:pPr>
        <w:numPr>
          <w:ilvl w:val="0"/>
          <w:numId w:val="13"/>
        </w:num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1 место замет спортсмен из Китая, спортсмен из Украины будет 3им</w:t>
      </w:r>
    </w:p>
    <w:p w:rsidR="00EA4825" w:rsidRPr="00E52D68" w:rsidRDefault="00EA4825" w:rsidP="00EA4825">
      <w:pPr>
        <w:numPr>
          <w:ilvl w:val="0"/>
          <w:numId w:val="13"/>
        </w:num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Украина будет последней, Германия – предпоследней</w:t>
      </w:r>
    </w:p>
    <w:p w:rsidR="00EA4825" w:rsidRPr="00E52D68" w:rsidRDefault="00EA4825" w:rsidP="00EA4825">
      <w:pPr>
        <w:numPr>
          <w:ilvl w:val="0"/>
          <w:numId w:val="13"/>
        </w:num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1ое место займет Китай, 4ое – Германия.</w:t>
      </w:r>
    </w:p>
    <w:p w:rsidR="00EA4825" w:rsidRPr="00E52D68" w:rsidRDefault="00EA4825" w:rsidP="00EA4825">
      <w:pPr>
        <w:numPr>
          <w:ilvl w:val="0"/>
          <w:numId w:val="13"/>
        </w:num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1ое место будет у России, 2ое – у Италии</w:t>
      </w:r>
    </w:p>
    <w:p w:rsidR="00EA4825" w:rsidRPr="00E52D68" w:rsidRDefault="00EA4825" w:rsidP="00EA4825">
      <w:pPr>
        <w:numPr>
          <w:ilvl w:val="0"/>
          <w:numId w:val="13"/>
        </w:num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>Италия будет 5ой, победит Германия</w:t>
      </w:r>
    </w:p>
    <w:p w:rsidR="00EA4825" w:rsidRPr="00E52D68" w:rsidRDefault="00EA4825" w:rsidP="00EA4825">
      <w:pPr>
        <w:tabs>
          <w:tab w:val="left" w:pos="142"/>
        </w:tabs>
        <w:rPr>
          <w:sz w:val="20"/>
          <w:szCs w:val="20"/>
        </w:rPr>
      </w:pPr>
      <w:r w:rsidRPr="00E52D68">
        <w:rPr>
          <w:sz w:val="20"/>
          <w:szCs w:val="20"/>
        </w:rPr>
        <w:tab/>
        <w:t>Оказалось, что каждый эксперт сделал по одному верному и одному неверному прогнозу.  Как распределились места?</w:t>
      </w:r>
    </w:p>
    <w:p w:rsidR="00EA4825" w:rsidRPr="00E52D68" w:rsidRDefault="00EA4825" w:rsidP="00EA4825">
      <w:pPr>
        <w:shd w:val="clear" w:color="auto" w:fill="FFFFFF"/>
        <w:ind w:hanging="45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Ответ:</w:t>
      </w:r>
    </w:p>
    <w:p w:rsidR="00EA4825" w:rsidRPr="00E52D68" w:rsidRDefault="00EA4825" w:rsidP="00EA4825">
      <w:pPr>
        <w:shd w:val="clear" w:color="auto" w:fill="FFFFFF"/>
        <w:rPr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EA4825" w:rsidRPr="00E52D68" w:rsidRDefault="00EA4825" w:rsidP="00EA4825">
      <w:pPr>
        <w:tabs>
          <w:tab w:val="left" w:pos="142"/>
        </w:tabs>
        <w:rPr>
          <w:b/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52D68" w:rsidTr="00F37057"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5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pStyle w:val="a4"/>
        <w:ind w:left="29"/>
        <w:jc w:val="both"/>
        <w:rPr>
          <w:sz w:val="20"/>
        </w:rPr>
      </w:pPr>
      <w:r w:rsidRPr="00E52D68">
        <w:rPr>
          <w:b/>
          <w:sz w:val="20"/>
        </w:rPr>
        <w:t xml:space="preserve">6.Выберете и вставьте в текст  пропущенные слова из приведенного ниже списка. Вы можете изменять их </w:t>
      </w:r>
      <w:r w:rsidRPr="00E52D68">
        <w:rPr>
          <w:b/>
          <w:bCs/>
          <w:sz w:val="20"/>
        </w:rPr>
        <w:t>по родам, числам, падежам</w:t>
      </w:r>
      <w:r w:rsidRPr="00E52D68">
        <w:rPr>
          <w:b/>
          <w:sz w:val="20"/>
        </w:rPr>
        <w:t xml:space="preserve"> соответственно контексту. Одно слово используется один раз. В списке есть лишние слова.</w:t>
      </w:r>
    </w:p>
    <w:p w:rsidR="00EA4825" w:rsidRPr="00E52D68" w:rsidRDefault="00EA4825" w:rsidP="00EA4825">
      <w:pPr>
        <w:ind w:firstLine="708"/>
        <w:jc w:val="both"/>
        <w:rPr>
          <w:sz w:val="20"/>
          <w:szCs w:val="20"/>
        </w:rPr>
      </w:pPr>
      <w:r w:rsidRPr="00E52D68">
        <w:rPr>
          <w:sz w:val="20"/>
          <w:szCs w:val="20"/>
        </w:rPr>
        <w:softHyphen/>
      </w:r>
      <w:r w:rsidRPr="00E52D68">
        <w:rPr>
          <w:sz w:val="20"/>
          <w:szCs w:val="20"/>
        </w:rPr>
        <w:softHyphen/>
      </w:r>
      <w:r w:rsidRPr="00E52D68">
        <w:rPr>
          <w:sz w:val="20"/>
          <w:szCs w:val="20"/>
        </w:rPr>
        <w:softHyphen/>
      </w:r>
      <w:r w:rsidRPr="00E52D68">
        <w:rPr>
          <w:sz w:val="20"/>
          <w:szCs w:val="20"/>
        </w:rPr>
        <w:tab/>
        <w:t xml:space="preserve">Банк России вместе с правительством осуществляет _________________ политику. Она направлена на регулирование _______________ обращения в стране и обеспечение устойчивости экономики. </w:t>
      </w:r>
      <w:r w:rsidRPr="00E52D68">
        <w:rPr>
          <w:bCs/>
          <w:iCs/>
          <w:sz w:val="20"/>
          <w:szCs w:val="20"/>
        </w:rPr>
        <w:t xml:space="preserve">В ситуации спада проводится </w:t>
      </w:r>
      <w:r w:rsidRPr="00E52D68">
        <w:rPr>
          <w:b/>
          <w:bCs/>
          <w:i/>
          <w:iCs/>
          <w:sz w:val="20"/>
          <w:szCs w:val="20"/>
        </w:rPr>
        <w:t xml:space="preserve">_________________ </w:t>
      </w:r>
      <w:r w:rsidRPr="00E52D68">
        <w:rPr>
          <w:bCs/>
          <w:iCs/>
          <w:sz w:val="20"/>
          <w:szCs w:val="20"/>
        </w:rPr>
        <w:t>политика</w:t>
      </w:r>
      <w:r w:rsidRPr="00E52D68">
        <w:rPr>
          <w:sz w:val="20"/>
          <w:szCs w:val="20"/>
        </w:rPr>
        <w:t>, которая заключается в проведении _________________ банком мер по увеличению предложения денег. В период бума осуществляется __________________ политика, она состоит в использовании мер по уменьшению предложения денег.</w:t>
      </w:r>
    </w:p>
    <w:p w:rsidR="00EA4825" w:rsidRPr="00E52D68" w:rsidRDefault="00EA4825" w:rsidP="00EA4825">
      <w:pPr>
        <w:jc w:val="both"/>
        <w:rPr>
          <w:b/>
          <w:i/>
          <w:sz w:val="20"/>
          <w:szCs w:val="20"/>
        </w:rPr>
      </w:pPr>
      <w:r w:rsidRPr="00E52D68">
        <w:rPr>
          <w:b/>
          <w:i/>
          <w:sz w:val="20"/>
          <w:szCs w:val="20"/>
        </w:rPr>
        <w:t>Денежная, стимулирующая, коммерческий, кредитно-денежная, фискальная, сдерживающая, Центральный</w:t>
      </w:r>
    </w:p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bCs/>
          <w:sz w:val="20"/>
          <w:szCs w:val="20"/>
        </w:rPr>
        <w:t>Ответ</w:t>
      </w:r>
      <w:r w:rsidRPr="00E52D68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52D68" w:rsidTr="00F37057"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6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pStyle w:val="a3"/>
        <w:tabs>
          <w:tab w:val="left" w:pos="284"/>
          <w:tab w:val="left" w:pos="4820"/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E52D68">
        <w:rPr>
          <w:rFonts w:ascii="Times New Roman" w:hAnsi="Times New Roman"/>
          <w:b/>
          <w:sz w:val="20"/>
          <w:szCs w:val="20"/>
        </w:rPr>
        <w:t xml:space="preserve">7.Из нескольких вариантов ответа выберите все верные ответы. </w:t>
      </w:r>
      <w:r w:rsidRPr="00E52D68">
        <w:rPr>
          <w:rFonts w:ascii="Times New Roman" w:hAnsi="Times New Roman"/>
          <w:b/>
          <w:bCs/>
          <w:sz w:val="20"/>
          <w:szCs w:val="20"/>
        </w:rPr>
        <w:t>Запишите их в таблицу.</w:t>
      </w:r>
    </w:p>
    <w:p w:rsidR="00EA4825" w:rsidRPr="00E52D68" w:rsidRDefault="00EA4825" w:rsidP="00EA4825">
      <w:pPr>
        <w:outlineLvl w:val="0"/>
        <w:rPr>
          <w:b/>
          <w:sz w:val="20"/>
          <w:szCs w:val="20"/>
        </w:rPr>
      </w:pPr>
      <w:bookmarkStart w:id="1" w:name="_Hlk432678741"/>
      <w:r w:rsidRPr="00E52D68">
        <w:rPr>
          <w:b/>
          <w:sz w:val="20"/>
          <w:szCs w:val="20"/>
        </w:rPr>
        <w:t>1. В городе N сотовую связь предоставляет только одна компания. Выберите из приведённого ниже списка характеристики данного рынка</w:t>
      </w:r>
    </w:p>
    <w:p w:rsidR="00EA4825" w:rsidRPr="00E52D68" w:rsidRDefault="00EA4825" w:rsidP="00EA4825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Монополия</w:t>
      </w:r>
      <w:r>
        <w:rPr>
          <w:rFonts w:ascii="Times New Roman" w:hAnsi="Times New Roman"/>
          <w:sz w:val="20"/>
          <w:szCs w:val="20"/>
        </w:rPr>
        <w:t xml:space="preserve">        б)</w:t>
      </w:r>
      <w:r w:rsidRPr="00E52D68">
        <w:rPr>
          <w:rFonts w:ascii="Times New Roman" w:hAnsi="Times New Roman"/>
          <w:sz w:val="20"/>
          <w:szCs w:val="20"/>
        </w:rPr>
        <w:t>местный рынок</w:t>
      </w:r>
      <w:r>
        <w:rPr>
          <w:rFonts w:ascii="Times New Roman" w:hAnsi="Times New Roman"/>
          <w:sz w:val="20"/>
          <w:szCs w:val="20"/>
        </w:rPr>
        <w:t xml:space="preserve">          в)</w:t>
      </w:r>
      <w:r w:rsidRPr="00E52D68">
        <w:rPr>
          <w:rFonts w:ascii="Times New Roman" w:hAnsi="Times New Roman"/>
          <w:sz w:val="20"/>
          <w:szCs w:val="20"/>
        </w:rPr>
        <w:t>рынок услуг</w:t>
      </w:r>
      <w:r>
        <w:rPr>
          <w:rFonts w:ascii="Times New Roman" w:hAnsi="Times New Roman"/>
          <w:sz w:val="20"/>
          <w:szCs w:val="20"/>
        </w:rPr>
        <w:t xml:space="preserve">          г)</w:t>
      </w:r>
      <w:r w:rsidRPr="00E52D68">
        <w:rPr>
          <w:rFonts w:ascii="Times New Roman" w:hAnsi="Times New Roman"/>
          <w:sz w:val="20"/>
          <w:szCs w:val="20"/>
        </w:rPr>
        <w:t>олигополистический рынок</w:t>
      </w: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2. Что из нижеперечисленного обычно относится к такой функции государства как производство общественных благ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 xml:space="preserve">а) организация работы городского транспорта 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 xml:space="preserve">б) бесплатное предоставление отдельным группам граждан лекарственных препаратов 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в) строительство нового образовательного учреждения</w:t>
      </w: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sz w:val="20"/>
          <w:szCs w:val="20"/>
        </w:rPr>
        <w:t>г) выплата пособий многодетным семьям</w:t>
      </w:r>
    </w:p>
    <w:p w:rsidR="00EA4825" w:rsidRPr="00E52D68" w:rsidRDefault="00EA4825" w:rsidP="00EA4825">
      <w:pPr>
        <w:outlineLvl w:val="0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3. Най</w:t>
      </w:r>
      <w:r w:rsidRPr="00E52D68">
        <w:rPr>
          <w:b/>
          <w:sz w:val="20"/>
          <w:szCs w:val="20"/>
        </w:rPr>
        <w:softHyphen/>
        <w:t>ди</w:t>
      </w:r>
      <w:r w:rsidRPr="00E52D68">
        <w:rPr>
          <w:b/>
          <w:sz w:val="20"/>
          <w:szCs w:val="20"/>
        </w:rPr>
        <w:softHyphen/>
        <w:t>те в при</w:t>
      </w:r>
      <w:r w:rsidRPr="00E52D68">
        <w:rPr>
          <w:b/>
          <w:sz w:val="20"/>
          <w:szCs w:val="20"/>
        </w:rPr>
        <w:softHyphen/>
        <w:t>ведённом ниже спис</w:t>
      </w:r>
      <w:r w:rsidRPr="00E52D68">
        <w:rPr>
          <w:b/>
          <w:sz w:val="20"/>
          <w:szCs w:val="20"/>
        </w:rPr>
        <w:softHyphen/>
        <w:t>ке функ</w:t>
      </w:r>
      <w:r w:rsidRPr="00E52D68">
        <w:rPr>
          <w:b/>
          <w:sz w:val="20"/>
          <w:szCs w:val="20"/>
        </w:rPr>
        <w:softHyphen/>
        <w:t>ции цен</w:t>
      </w:r>
      <w:r w:rsidRPr="00E52D68">
        <w:rPr>
          <w:b/>
          <w:sz w:val="20"/>
          <w:szCs w:val="20"/>
        </w:rPr>
        <w:softHyphen/>
        <w:t>траль</w:t>
      </w:r>
      <w:r w:rsidRPr="00E52D68">
        <w:rPr>
          <w:b/>
          <w:sz w:val="20"/>
          <w:szCs w:val="20"/>
        </w:rPr>
        <w:softHyphen/>
        <w:t>но</w:t>
      </w:r>
      <w:r w:rsidRPr="00E52D68">
        <w:rPr>
          <w:b/>
          <w:sz w:val="20"/>
          <w:szCs w:val="20"/>
        </w:rPr>
        <w:softHyphen/>
        <w:t>го банка</w:t>
      </w:r>
    </w:p>
    <w:p w:rsidR="00EA4825" w:rsidRPr="00E52D68" w:rsidRDefault="00EA4825" w:rsidP="00EA4825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кон</w:t>
      </w:r>
      <w:r w:rsidRPr="00E52D68">
        <w:rPr>
          <w:rFonts w:ascii="Times New Roman" w:hAnsi="Times New Roman"/>
          <w:sz w:val="20"/>
          <w:szCs w:val="20"/>
        </w:rPr>
        <w:softHyphen/>
        <w:t>троль над объёмом де</w:t>
      </w:r>
      <w:r w:rsidRPr="00E52D68">
        <w:rPr>
          <w:rFonts w:ascii="Times New Roman" w:hAnsi="Times New Roman"/>
          <w:sz w:val="20"/>
          <w:szCs w:val="20"/>
        </w:rPr>
        <w:softHyphen/>
        <w:t>неж</w:t>
      </w:r>
      <w:r w:rsidRPr="00E52D68">
        <w:rPr>
          <w:rFonts w:ascii="Times New Roman" w:hAnsi="Times New Roman"/>
          <w:sz w:val="20"/>
          <w:szCs w:val="20"/>
        </w:rPr>
        <w:softHyphen/>
        <w:t>ной массы</w:t>
      </w:r>
    </w:p>
    <w:p w:rsidR="00EA4825" w:rsidRPr="00E52D68" w:rsidRDefault="00EA4825" w:rsidP="00EA4825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эмис</w:t>
      </w:r>
      <w:r w:rsidRPr="00E52D68">
        <w:rPr>
          <w:rFonts w:ascii="Times New Roman" w:hAnsi="Times New Roman"/>
          <w:sz w:val="20"/>
          <w:szCs w:val="20"/>
        </w:rPr>
        <w:softHyphen/>
        <w:t>сия денег</w:t>
      </w:r>
    </w:p>
    <w:p w:rsidR="00EA4825" w:rsidRPr="00E52D68" w:rsidRDefault="00EA4825" w:rsidP="00EA4825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кре</w:t>
      </w:r>
      <w:r w:rsidRPr="00E52D68">
        <w:rPr>
          <w:rFonts w:ascii="Times New Roman" w:hAnsi="Times New Roman"/>
          <w:sz w:val="20"/>
          <w:szCs w:val="20"/>
        </w:rPr>
        <w:softHyphen/>
        <w:t>ди</w:t>
      </w:r>
      <w:r w:rsidRPr="00E52D68">
        <w:rPr>
          <w:rFonts w:ascii="Times New Roman" w:hAnsi="Times New Roman"/>
          <w:sz w:val="20"/>
          <w:szCs w:val="20"/>
        </w:rPr>
        <w:softHyphen/>
        <w:t>то</w:t>
      </w:r>
      <w:r w:rsidRPr="00E52D68">
        <w:rPr>
          <w:rFonts w:ascii="Times New Roman" w:hAnsi="Times New Roman"/>
          <w:sz w:val="20"/>
          <w:szCs w:val="20"/>
        </w:rPr>
        <w:softHyphen/>
        <w:t>ва</w:t>
      </w:r>
      <w:r w:rsidRPr="00E52D68">
        <w:rPr>
          <w:rFonts w:ascii="Times New Roman" w:hAnsi="Times New Roman"/>
          <w:sz w:val="20"/>
          <w:szCs w:val="20"/>
        </w:rPr>
        <w:softHyphen/>
        <w:t>ние на</w:t>
      </w:r>
      <w:r w:rsidRPr="00E52D68">
        <w:rPr>
          <w:rFonts w:ascii="Times New Roman" w:hAnsi="Times New Roman"/>
          <w:sz w:val="20"/>
          <w:szCs w:val="20"/>
        </w:rPr>
        <w:softHyphen/>
        <w:t>се</w:t>
      </w:r>
      <w:r w:rsidRPr="00E52D68">
        <w:rPr>
          <w:rFonts w:ascii="Times New Roman" w:hAnsi="Times New Roman"/>
          <w:sz w:val="20"/>
          <w:szCs w:val="20"/>
        </w:rPr>
        <w:softHyphen/>
        <w:t>ле</w:t>
      </w:r>
      <w:r w:rsidRPr="00E52D68">
        <w:rPr>
          <w:rFonts w:ascii="Times New Roman" w:hAnsi="Times New Roman"/>
          <w:sz w:val="20"/>
          <w:szCs w:val="20"/>
        </w:rPr>
        <w:softHyphen/>
        <w:t>ния и фирм</w:t>
      </w:r>
    </w:p>
    <w:p w:rsidR="00EA4825" w:rsidRPr="00E52D68" w:rsidRDefault="00EA4825" w:rsidP="00EA4825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ли</w:t>
      </w:r>
      <w:r w:rsidRPr="00E52D68">
        <w:rPr>
          <w:rFonts w:ascii="Times New Roman" w:hAnsi="Times New Roman"/>
          <w:sz w:val="20"/>
          <w:szCs w:val="20"/>
        </w:rPr>
        <w:softHyphen/>
        <w:t>цен</w:t>
      </w:r>
      <w:r w:rsidRPr="00E52D68">
        <w:rPr>
          <w:rFonts w:ascii="Times New Roman" w:hAnsi="Times New Roman"/>
          <w:sz w:val="20"/>
          <w:szCs w:val="20"/>
        </w:rPr>
        <w:softHyphen/>
        <w:t>зи</w:t>
      </w:r>
      <w:r w:rsidRPr="00E52D68">
        <w:rPr>
          <w:rFonts w:ascii="Times New Roman" w:hAnsi="Times New Roman"/>
          <w:sz w:val="20"/>
          <w:szCs w:val="20"/>
        </w:rPr>
        <w:softHyphen/>
        <w:t>ро</w:t>
      </w:r>
      <w:r w:rsidRPr="00E52D68">
        <w:rPr>
          <w:rFonts w:ascii="Times New Roman" w:hAnsi="Times New Roman"/>
          <w:sz w:val="20"/>
          <w:szCs w:val="20"/>
        </w:rPr>
        <w:softHyphen/>
        <w:t>ва</w:t>
      </w:r>
      <w:r w:rsidRPr="00E52D68">
        <w:rPr>
          <w:rFonts w:ascii="Times New Roman" w:hAnsi="Times New Roman"/>
          <w:sz w:val="20"/>
          <w:szCs w:val="20"/>
        </w:rPr>
        <w:softHyphen/>
        <w:t>ние ком</w:t>
      </w:r>
      <w:r w:rsidRPr="00E52D68">
        <w:rPr>
          <w:rFonts w:ascii="Times New Roman" w:hAnsi="Times New Roman"/>
          <w:sz w:val="20"/>
          <w:szCs w:val="20"/>
        </w:rPr>
        <w:softHyphen/>
        <w:t>мер</w:t>
      </w:r>
      <w:r w:rsidRPr="00E52D68">
        <w:rPr>
          <w:rFonts w:ascii="Times New Roman" w:hAnsi="Times New Roman"/>
          <w:sz w:val="20"/>
          <w:szCs w:val="20"/>
        </w:rPr>
        <w:softHyphen/>
        <w:t>че</w:t>
      </w:r>
      <w:r w:rsidRPr="00E52D68">
        <w:rPr>
          <w:rFonts w:ascii="Times New Roman" w:hAnsi="Times New Roman"/>
          <w:sz w:val="20"/>
          <w:szCs w:val="20"/>
        </w:rPr>
        <w:softHyphen/>
        <w:t>ских бан</w:t>
      </w:r>
      <w:r w:rsidRPr="00E52D68">
        <w:rPr>
          <w:rFonts w:ascii="Times New Roman" w:hAnsi="Times New Roman"/>
          <w:sz w:val="20"/>
          <w:szCs w:val="20"/>
        </w:rPr>
        <w:softHyphen/>
        <w:t>ков</w:t>
      </w:r>
      <w:bookmarkEnd w:id="1"/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4. Должностными лицами у казаков являлись:</w:t>
      </w:r>
    </w:p>
    <w:p w:rsidR="00EA4825" w:rsidRDefault="00EA4825" w:rsidP="00EA4825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атаман</w:t>
      </w:r>
      <w:r>
        <w:rPr>
          <w:rFonts w:ascii="Times New Roman" w:hAnsi="Times New Roman"/>
          <w:sz w:val="20"/>
          <w:szCs w:val="20"/>
        </w:rPr>
        <w:t xml:space="preserve">            б)</w:t>
      </w:r>
      <w:r w:rsidRPr="00E52D68">
        <w:rPr>
          <w:rFonts w:ascii="Times New Roman" w:hAnsi="Times New Roman"/>
          <w:sz w:val="20"/>
          <w:szCs w:val="20"/>
        </w:rPr>
        <w:t>капитан</w:t>
      </w:r>
      <w:r>
        <w:rPr>
          <w:rFonts w:ascii="Times New Roman" w:hAnsi="Times New Roman"/>
          <w:sz w:val="20"/>
          <w:szCs w:val="20"/>
        </w:rPr>
        <w:t xml:space="preserve">          в)</w:t>
      </w:r>
      <w:r w:rsidRPr="00E52D68">
        <w:rPr>
          <w:rFonts w:ascii="Times New Roman" w:hAnsi="Times New Roman"/>
          <w:sz w:val="20"/>
          <w:szCs w:val="20"/>
        </w:rPr>
        <w:t>командир</w:t>
      </w:r>
      <w:r>
        <w:rPr>
          <w:rFonts w:ascii="Times New Roman" w:hAnsi="Times New Roman"/>
          <w:sz w:val="20"/>
          <w:szCs w:val="20"/>
        </w:rPr>
        <w:t xml:space="preserve">        г)</w:t>
      </w:r>
      <w:r w:rsidRPr="00E52D68">
        <w:rPr>
          <w:rFonts w:ascii="Times New Roman" w:hAnsi="Times New Roman"/>
          <w:sz w:val="20"/>
          <w:szCs w:val="20"/>
        </w:rPr>
        <w:t>урядник</w:t>
      </w:r>
      <w:r>
        <w:rPr>
          <w:rFonts w:ascii="Times New Roman" w:hAnsi="Times New Roman"/>
          <w:sz w:val="20"/>
          <w:szCs w:val="20"/>
        </w:rPr>
        <w:t xml:space="preserve">         д)</w:t>
      </w:r>
      <w:r w:rsidRPr="00E52D68">
        <w:rPr>
          <w:rFonts w:ascii="Times New Roman" w:hAnsi="Times New Roman"/>
          <w:sz w:val="20"/>
          <w:szCs w:val="20"/>
        </w:rPr>
        <w:t>хорунжий</w:t>
      </w:r>
    </w:p>
    <w:p w:rsidR="00EA4825" w:rsidRPr="00E52D68" w:rsidRDefault="00EA4825" w:rsidP="00EA4825">
      <w:pPr>
        <w:rPr>
          <w:sz w:val="20"/>
          <w:szCs w:val="20"/>
        </w:rPr>
      </w:pP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5. Чухонцами назывались: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а)</w:t>
      </w:r>
      <w:r w:rsidRPr="00E52D68">
        <w:rPr>
          <w:b/>
          <w:sz w:val="20"/>
          <w:szCs w:val="20"/>
        </w:rPr>
        <w:tab/>
      </w:r>
      <w:r w:rsidRPr="00E52D68">
        <w:rPr>
          <w:sz w:val="20"/>
          <w:szCs w:val="20"/>
        </w:rPr>
        <w:t>весь</w:t>
      </w:r>
      <w:r>
        <w:rPr>
          <w:sz w:val="20"/>
          <w:szCs w:val="20"/>
        </w:rPr>
        <w:t xml:space="preserve">          </w:t>
      </w:r>
      <w:r w:rsidRPr="00E52D68">
        <w:rPr>
          <w:sz w:val="20"/>
          <w:szCs w:val="20"/>
        </w:rPr>
        <w:t xml:space="preserve"> б)</w:t>
      </w:r>
      <w:r w:rsidRPr="00E52D68">
        <w:rPr>
          <w:sz w:val="20"/>
          <w:szCs w:val="20"/>
        </w:rPr>
        <w:tab/>
        <w:t xml:space="preserve">ижора </w:t>
      </w:r>
      <w:r>
        <w:rPr>
          <w:sz w:val="20"/>
          <w:szCs w:val="20"/>
        </w:rPr>
        <w:t xml:space="preserve">             </w:t>
      </w:r>
      <w:r w:rsidRPr="00E52D68">
        <w:rPr>
          <w:sz w:val="20"/>
          <w:szCs w:val="20"/>
        </w:rPr>
        <w:t>в)</w:t>
      </w:r>
      <w:r w:rsidRPr="00E52D68">
        <w:rPr>
          <w:sz w:val="20"/>
          <w:szCs w:val="20"/>
        </w:rPr>
        <w:tab/>
        <w:t xml:space="preserve">меря </w:t>
      </w:r>
      <w:r>
        <w:rPr>
          <w:sz w:val="20"/>
          <w:szCs w:val="20"/>
        </w:rPr>
        <w:t xml:space="preserve">               </w:t>
      </w:r>
      <w:r w:rsidRPr="00E52D68">
        <w:rPr>
          <w:sz w:val="20"/>
          <w:szCs w:val="20"/>
        </w:rPr>
        <w:t>г)</w:t>
      </w:r>
      <w:r w:rsidRPr="00E52D68">
        <w:rPr>
          <w:sz w:val="20"/>
          <w:szCs w:val="20"/>
        </w:rPr>
        <w:tab/>
        <w:t>мурома</w:t>
      </w:r>
      <w:r>
        <w:rPr>
          <w:sz w:val="20"/>
          <w:szCs w:val="20"/>
        </w:rPr>
        <w:t xml:space="preserve">           </w:t>
      </w:r>
      <w:r w:rsidRPr="00E52D68">
        <w:rPr>
          <w:sz w:val="20"/>
          <w:szCs w:val="20"/>
        </w:rPr>
        <w:t xml:space="preserve"> д) финны</w:t>
      </w:r>
    </w:p>
    <w:p w:rsidR="00EA4825" w:rsidRPr="007467E3" w:rsidRDefault="00EA4825" w:rsidP="00EA4825">
      <w:pPr>
        <w:rPr>
          <w:b/>
          <w:sz w:val="14"/>
          <w:szCs w:val="20"/>
        </w:rPr>
      </w:pP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6.Мещанство это: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а) сословие в Российской империи;</w:t>
      </w:r>
      <w:r w:rsidRPr="007467E3">
        <w:rPr>
          <w:sz w:val="20"/>
          <w:szCs w:val="20"/>
        </w:rPr>
        <w:t xml:space="preserve"> </w:t>
      </w:r>
      <w:r w:rsidRPr="00E52D68">
        <w:rPr>
          <w:sz w:val="20"/>
          <w:szCs w:val="20"/>
        </w:rPr>
        <w:t>б) все горожане;</w:t>
      </w:r>
      <w:r w:rsidRPr="007467E3">
        <w:rPr>
          <w:sz w:val="20"/>
          <w:szCs w:val="20"/>
        </w:rPr>
        <w:t xml:space="preserve"> </w:t>
      </w:r>
      <w:r w:rsidRPr="00E52D68">
        <w:rPr>
          <w:sz w:val="20"/>
          <w:szCs w:val="20"/>
        </w:rPr>
        <w:t>в) низший разряд городских обывателей;</w:t>
      </w:r>
      <w:r w:rsidRPr="007467E3">
        <w:rPr>
          <w:sz w:val="20"/>
          <w:szCs w:val="20"/>
        </w:rPr>
        <w:t xml:space="preserve"> </w:t>
      </w:r>
      <w:r w:rsidRPr="00E52D68">
        <w:rPr>
          <w:sz w:val="20"/>
          <w:szCs w:val="20"/>
        </w:rPr>
        <w:t>г) все городские обыватели;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д) образ и стиль жизни.</w:t>
      </w:r>
    </w:p>
    <w:p w:rsidR="00EA4825" w:rsidRPr="00E52D68" w:rsidRDefault="00EA4825" w:rsidP="00EA4825">
      <w:pPr>
        <w:spacing w:line="254" w:lineRule="auto"/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 xml:space="preserve">7.Деление права на отрасли осуществляется с учетом: 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а) предмета и метода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б) метода и функций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lastRenderedPageBreak/>
        <w:t>в) предмета и принципов</w:t>
      </w:r>
    </w:p>
    <w:p w:rsidR="00EA4825" w:rsidRPr="00E52D68" w:rsidRDefault="00EA4825" w:rsidP="00EA4825">
      <w:pPr>
        <w:tabs>
          <w:tab w:val="left" w:pos="0"/>
        </w:tabs>
        <w:rPr>
          <w:color w:val="333333"/>
          <w:sz w:val="20"/>
          <w:szCs w:val="20"/>
          <w:shd w:val="clear" w:color="auto" w:fill="FFFFFF"/>
        </w:rPr>
      </w:pPr>
      <w:r w:rsidRPr="00E52D68">
        <w:rPr>
          <w:sz w:val="20"/>
          <w:szCs w:val="20"/>
        </w:rPr>
        <w:t>г) принципов и функций</w:t>
      </w:r>
    </w:p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8. Патронаж устанавливается над: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а)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б) несовершеннолетними в возрасте от четырнадцати до восемнадцати лет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в) над гражданами, ограниченными судом в дееспособности</w:t>
      </w:r>
    </w:p>
    <w:p w:rsidR="00EA4825" w:rsidRPr="00E52D68" w:rsidRDefault="00EA4825" w:rsidP="00EA4825">
      <w:pPr>
        <w:tabs>
          <w:tab w:val="left" w:pos="0"/>
        </w:tabs>
        <w:rPr>
          <w:color w:val="333333"/>
          <w:sz w:val="20"/>
          <w:szCs w:val="20"/>
          <w:shd w:val="clear" w:color="auto" w:fill="FFFFFF"/>
        </w:rPr>
      </w:pPr>
      <w:r w:rsidRPr="00E52D68">
        <w:rPr>
          <w:sz w:val="20"/>
          <w:szCs w:val="20"/>
        </w:rPr>
        <w:t>г) над гражданами, признанными судом недееспособными вследствие психического расстройства</w:t>
      </w:r>
    </w:p>
    <w:p w:rsidR="00EA4825" w:rsidRPr="00E52D68" w:rsidRDefault="00EA4825" w:rsidP="00EA4825">
      <w:pPr>
        <w:jc w:val="both"/>
        <w:rPr>
          <w:b/>
          <w:sz w:val="20"/>
          <w:szCs w:val="20"/>
          <w:shd w:val="clear" w:color="auto" w:fill="FFFFFF"/>
        </w:rPr>
      </w:pPr>
      <w:r w:rsidRPr="00E52D68">
        <w:rPr>
          <w:b/>
          <w:color w:val="333333"/>
          <w:sz w:val="20"/>
          <w:szCs w:val="20"/>
          <w:shd w:val="clear" w:color="auto" w:fill="FFFFFF"/>
        </w:rPr>
        <w:t xml:space="preserve">9. </w:t>
      </w:r>
      <w:r w:rsidRPr="00E52D68">
        <w:rPr>
          <w:b/>
          <w:sz w:val="20"/>
          <w:szCs w:val="20"/>
        </w:rPr>
        <w:t>С какого возраста при и</w:t>
      </w:r>
      <w:r w:rsidRPr="00E52D68">
        <w:rPr>
          <w:b/>
          <w:sz w:val="20"/>
          <w:szCs w:val="20"/>
          <w:shd w:val="clear" w:color="auto" w:fill="FFFFFF"/>
        </w:rPr>
        <w:t>зменении имени и (или) фамилии ребенка требуется его           согласие: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а) 12 лет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б) 14 лет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в) 10 лет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г) 16 лет</w:t>
      </w:r>
    </w:p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10. В соответствии с Конституцией РФ до судебного решения лицо не может быть подвергнуто задержанию на срок более: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color w:val="333333"/>
          <w:sz w:val="20"/>
          <w:szCs w:val="20"/>
          <w:shd w:val="clear" w:color="auto" w:fill="FFFFFF"/>
        </w:rPr>
        <w:t>а</w:t>
      </w:r>
      <w:r w:rsidRPr="00E52D68">
        <w:rPr>
          <w:sz w:val="20"/>
          <w:szCs w:val="20"/>
        </w:rPr>
        <w:t>) 24 часа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б) 36 часов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в) 48 часов</w:t>
      </w:r>
    </w:p>
    <w:p w:rsidR="00EA4825" w:rsidRPr="00E52D68" w:rsidRDefault="00EA4825" w:rsidP="00EA4825">
      <w:pPr>
        <w:tabs>
          <w:tab w:val="left" w:pos="0"/>
        </w:tabs>
        <w:rPr>
          <w:sz w:val="20"/>
          <w:szCs w:val="20"/>
        </w:rPr>
      </w:pPr>
      <w:r w:rsidRPr="00E52D68">
        <w:rPr>
          <w:sz w:val="20"/>
          <w:szCs w:val="20"/>
        </w:rPr>
        <w:t>г) 72 часа</w:t>
      </w:r>
    </w:p>
    <w:p w:rsidR="00EA4825" w:rsidRPr="00E52D68" w:rsidRDefault="00EA4825" w:rsidP="00EA48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52D68">
        <w:rPr>
          <w:rFonts w:ascii="Times New Roman" w:hAnsi="Times New Roman"/>
          <w:b/>
          <w:sz w:val="20"/>
          <w:szCs w:val="20"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690"/>
        <w:gridCol w:w="295"/>
        <w:gridCol w:w="985"/>
        <w:gridCol w:w="473"/>
        <w:gridCol w:w="512"/>
        <w:gridCol w:w="985"/>
        <w:gridCol w:w="985"/>
        <w:gridCol w:w="985"/>
        <w:gridCol w:w="985"/>
        <w:gridCol w:w="985"/>
      </w:tblGrid>
      <w:tr w:rsidR="00EA4825" w:rsidRPr="00E52D68" w:rsidTr="00F3705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2.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4.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5.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6.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7.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8.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9.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</w:rPr>
              <w:t>10.</w:t>
            </w:r>
          </w:p>
        </w:tc>
      </w:tr>
      <w:tr w:rsidR="00EA4825" w:rsidRPr="00E52D68" w:rsidTr="00F3705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E52D68" w:rsidRDefault="00EA4825" w:rsidP="00F37057">
            <w:pPr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gridAfter w:val="6"/>
          <w:wAfter w:w="5437" w:type="dxa"/>
        </w:trPr>
        <w:tc>
          <w:tcPr>
            <w:tcW w:w="2660" w:type="dxa"/>
            <w:gridSpan w:val="3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7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8. Решите юридическую задачу. Ответ обоснуйте</w:t>
      </w:r>
    </w:p>
    <w:p w:rsidR="00EA4825" w:rsidRPr="00E52D68" w:rsidRDefault="00EA4825" w:rsidP="00EA4825">
      <w:pPr>
        <w:ind w:firstLine="708"/>
        <w:jc w:val="both"/>
        <w:rPr>
          <w:sz w:val="20"/>
          <w:szCs w:val="20"/>
        </w:rPr>
      </w:pPr>
      <w:r w:rsidRPr="00E52D68">
        <w:rPr>
          <w:sz w:val="20"/>
          <w:szCs w:val="20"/>
        </w:rPr>
        <w:t>Иван приобрел в магазине пару обуви. Через неделю у одного ботинка оторвался каблук. Иван обратился с претензией к продавцу, потребовав вернуть ему деньги за дефектный товар. Продавец согласился с тем, что обувь была некачественной, но отказался возвращать деньги, т.к. Иван потерял чек. При этом он заявил, что готов пойти навстречу покупателю и частично компенсировать ему расходы на ремонт обуви. Иван посчитал, что продавец неправомерно отказал ему в возврате полной стоимости товара и обратился за консультацией к юристу.</w:t>
      </w:r>
    </w:p>
    <w:p w:rsidR="00EA4825" w:rsidRPr="00E52D68" w:rsidRDefault="00EA4825" w:rsidP="00EA4825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E52D68">
        <w:rPr>
          <w:rFonts w:ascii="Times New Roman" w:hAnsi="Times New Roman"/>
          <w:sz w:val="20"/>
          <w:szCs w:val="20"/>
        </w:rPr>
        <w:t>Какой ответ должен дать Ивану юрист?</w:t>
      </w:r>
    </w:p>
    <w:p w:rsidR="00EA4825" w:rsidRPr="00E52D68" w:rsidRDefault="00EA4825" w:rsidP="00EA4825">
      <w:pPr>
        <w:shd w:val="clear" w:color="auto" w:fill="FFFFFF"/>
        <w:ind w:hanging="45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Ответ:</w:t>
      </w:r>
    </w:p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52D68" w:rsidTr="00F37057"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8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 xml:space="preserve">9. Решите кроссворд. </w:t>
      </w:r>
    </w:p>
    <w:p w:rsidR="00EA4825" w:rsidRPr="00E52D68" w:rsidRDefault="00EA4825" w:rsidP="00EA4825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rPr>
                <w:sz w:val="20"/>
                <w:szCs w:val="20"/>
              </w:rPr>
            </w:pPr>
            <w:r w:rsidRPr="00E52D68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E52D68" w:rsidTr="00F3705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E52D68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EA4825" w:rsidRDefault="00EA4825" w:rsidP="00EA4825">
      <w:pPr>
        <w:rPr>
          <w:b/>
          <w:sz w:val="20"/>
          <w:szCs w:val="20"/>
        </w:rPr>
      </w:pP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По горизонтали: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1. Переходный, структурно неопределенный статус того или иного индивида или социальной группы.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3. Вера в единого всемогущего Бога.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5. Доктрина, согласно которой существует генеральный закон развития общества, позволяющий выстроить общества от наиболее архаичных к самым современным.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6. Бумага, письменное долговое обязательство строго установленной формы, по которому его владельцу будет выплачена по определенному обозначенная сумма денег.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9. Общее согласие, характеризующееся отсутствием серьезных возражений по существенным вопросам у большинства заинтересованных сторон. Не обязательно предполагает полное единодушие</w:t>
      </w: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По вертикали: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2. Определенный доход с капитала, имущества или земельного участка, не требующего от своих получателей предпринимательской деятельности.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4. Метод сбора информации, предполагающий беседу с респондентом, которая фиксируется различными способами.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7. Смена индивидами или социальными группами социальных позиций.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8. Способность лица отдавать себе отчет в своих действиях и руководить ими в момент совершения правонарушения.</w:t>
      </w:r>
    </w:p>
    <w:p w:rsidR="00EA4825" w:rsidRPr="00E52D68" w:rsidRDefault="00EA4825" w:rsidP="00EA4825">
      <w:pPr>
        <w:rPr>
          <w:sz w:val="20"/>
          <w:szCs w:val="20"/>
        </w:rPr>
      </w:pPr>
      <w:r w:rsidRPr="00E52D68">
        <w:rPr>
          <w:sz w:val="20"/>
          <w:szCs w:val="20"/>
        </w:rPr>
        <w:t>10. Языковая или математическая форма утверждения относительно чего-либо, вне зависимости от того, так ли обстоит дело в действительности и можно ли это утверждать.</w:t>
      </w:r>
    </w:p>
    <w:p w:rsidR="00EA4825" w:rsidRPr="00E52D68" w:rsidRDefault="00EA4825" w:rsidP="00EA48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E52D68" w:rsidTr="00F37057">
        <w:tc>
          <w:tcPr>
            <w:tcW w:w="2660" w:type="dxa"/>
          </w:tcPr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sz w:val="20"/>
                <w:szCs w:val="20"/>
                <w:shd w:val="clear" w:color="auto" w:fill="FFFFFF"/>
              </w:rPr>
              <w:t>Оценка за задание 9</w:t>
            </w:r>
          </w:p>
          <w:p w:rsidR="00EA4825" w:rsidRPr="00E52D68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52D68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E52D68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E52D68" w:rsidRDefault="00EA4825" w:rsidP="00EA4825">
      <w:pPr>
        <w:jc w:val="center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 xml:space="preserve">ТУР </w:t>
      </w:r>
      <w:r w:rsidRPr="00E52D68">
        <w:rPr>
          <w:b/>
          <w:sz w:val="20"/>
          <w:szCs w:val="20"/>
          <w:lang w:val="en-US"/>
        </w:rPr>
        <w:t>II</w:t>
      </w:r>
    </w:p>
    <w:p w:rsidR="00EA4825" w:rsidRPr="00E52D68" w:rsidRDefault="00EA4825" w:rsidP="00EA4825">
      <w:pPr>
        <w:jc w:val="both"/>
        <w:rPr>
          <w:b/>
          <w:bCs/>
          <w:sz w:val="20"/>
          <w:szCs w:val="20"/>
        </w:rPr>
      </w:pPr>
      <w:r w:rsidRPr="00E52D68">
        <w:rPr>
          <w:b/>
          <w:bCs/>
          <w:sz w:val="20"/>
          <w:szCs w:val="20"/>
        </w:rPr>
        <w:t xml:space="preserve"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</w:t>
      </w:r>
    </w:p>
    <w:p w:rsidR="00EA4825" w:rsidRPr="00E52D68" w:rsidRDefault="00EA4825" w:rsidP="00EA4825">
      <w:pPr>
        <w:jc w:val="both"/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Критерии оценки:</w:t>
      </w:r>
    </w:p>
    <w:p w:rsidR="00EA4825" w:rsidRPr="00E52D68" w:rsidRDefault="00EA4825" w:rsidP="00EA4825">
      <w:pPr>
        <w:jc w:val="both"/>
        <w:rPr>
          <w:bCs/>
          <w:sz w:val="20"/>
          <w:szCs w:val="20"/>
        </w:rPr>
      </w:pPr>
      <w:r w:rsidRPr="00E52D68">
        <w:rPr>
          <w:bCs/>
          <w:sz w:val="20"/>
          <w:szCs w:val="20"/>
        </w:rPr>
        <w:t>Жюри при проверке руководствуется оценкой работы по следующим критериям: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E52D68">
        <w:rPr>
          <w:bCs/>
          <w:i/>
          <w:sz w:val="20"/>
          <w:szCs w:val="20"/>
        </w:rPr>
        <w:t xml:space="preserve">Раскрытие обоснованности выбора темы. 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E52D68">
        <w:rPr>
          <w:i/>
          <w:sz w:val="20"/>
          <w:szCs w:val="20"/>
        </w:rPr>
        <w:t>Знание социальных фактов. Соответствие между высказываемыми теоретическими положениями и приводимым фактическим материалом</w:t>
      </w:r>
      <w:r w:rsidRPr="00E52D68">
        <w:rPr>
          <w:bCs/>
          <w:i/>
          <w:sz w:val="20"/>
          <w:szCs w:val="20"/>
        </w:rPr>
        <w:t>.</w:t>
      </w:r>
    </w:p>
    <w:p w:rsidR="00EA4825" w:rsidRPr="00E52D68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Владение теоретическим материалом (понятия, термины и др.).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E52D68">
        <w:rPr>
          <w:i/>
          <w:sz w:val="20"/>
          <w:szCs w:val="20"/>
        </w:rPr>
        <w:t>Аргументированность суждений и выводов, их четкость и их соответствие поставленным автором перед собой задача</w:t>
      </w:r>
      <w:r w:rsidRPr="00E52D68">
        <w:rPr>
          <w:bCs/>
          <w:i/>
          <w:sz w:val="20"/>
          <w:szCs w:val="20"/>
        </w:rPr>
        <w:t>м</w:t>
      </w:r>
      <w:r w:rsidRPr="00E52D68">
        <w:rPr>
          <w:b/>
          <w:bCs/>
          <w:i/>
          <w:sz w:val="20"/>
          <w:szCs w:val="20"/>
        </w:rPr>
        <w:t>.</w:t>
      </w:r>
    </w:p>
    <w:p w:rsidR="00EA4825" w:rsidRPr="00E52D68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Знание  мнений ученых-обществоведов.</w:t>
      </w:r>
    </w:p>
    <w:p w:rsidR="00EA4825" w:rsidRPr="00E52D68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Внутреннее смысловое единство, соответствие теме.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Свободная композиция и непринужденность повествования</w:t>
      </w:r>
      <w:r w:rsidRPr="00E52D68">
        <w:rPr>
          <w:bCs/>
          <w:i/>
          <w:sz w:val="20"/>
          <w:szCs w:val="20"/>
        </w:rPr>
        <w:t>.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Представление собственной точки зрения автора при раскрытии темы</w:t>
      </w:r>
      <w:r w:rsidRPr="00E52D68">
        <w:rPr>
          <w:bCs/>
          <w:i/>
          <w:sz w:val="20"/>
          <w:szCs w:val="20"/>
        </w:rPr>
        <w:t>.</w:t>
      </w:r>
    </w:p>
    <w:p w:rsidR="00EA4825" w:rsidRPr="00E52D68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E52D68">
        <w:rPr>
          <w:i/>
          <w:sz w:val="20"/>
          <w:szCs w:val="20"/>
        </w:rPr>
        <w:t>Оригинальность решения проблемы, аргументации.</w:t>
      </w:r>
    </w:p>
    <w:p w:rsidR="00EA4825" w:rsidRPr="00E52D68" w:rsidRDefault="00EA4825" w:rsidP="00EA4825">
      <w:pPr>
        <w:jc w:val="both"/>
        <w:rPr>
          <w:b/>
          <w:sz w:val="20"/>
          <w:szCs w:val="20"/>
          <w:lang w:val="en-US"/>
        </w:rPr>
      </w:pPr>
      <w:r w:rsidRPr="00E52D68">
        <w:rPr>
          <w:b/>
          <w:sz w:val="20"/>
          <w:szCs w:val="20"/>
        </w:rPr>
        <w:t>Темы: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Самые лучшие вожди те, существование которых народ не замечает. (Лао-цзы)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Стремиться к социальным изменениям, не учитывая должным образом явных и латентных функций, выполняемых социальной организацией, подлежащей изменению,— это скорее заниматься социальными заклинаниями, чем подлинной социальной инженерией. (Мертон, Р.К.)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Каждой большой культурной эпохе можно уловить одну центральную идею, из которой проистекают все её духовные движения и которая как будто является их конечной целью. (Георг Зиммель)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«Умеренность – это богатство бедняков, алчность – это бедность богачей» (Публий Сир)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«Не искусству приобретать следует учить, а искусству расходовать» (И.Стобей)</w:t>
      </w:r>
    </w:p>
    <w:p w:rsidR="00EA4825" w:rsidRPr="00E52D68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E52D68">
        <w:rPr>
          <w:sz w:val="20"/>
          <w:szCs w:val="20"/>
        </w:rPr>
        <w:t>«Экономическая конкуренция – это не война, а соперничество в интересах друг друга» (ЭвинКеннан)</w:t>
      </w:r>
    </w:p>
    <w:p w:rsidR="00EA4825" w:rsidRPr="00E52D68" w:rsidRDefault="00EA4825" w:rsidP="00EA4825">
      <w:pPr>
        <w:ind w:left="567"/>
        <w:rPr>
          <w:sz w:val="20"/>
          <w:szCs w:val="20"/>
        </w:rPr>
      </w:pPr>
      <w:r w:rsidRPr="00E52D68">
        <w:rPr>
          <w:sz w:val="20"/>
          <w:szCs w:val="20"/>
        </w:rPr>
        <w:t>7. Создавайте лишь немного законов, но следите за тем, чтобы они соблюдались. (Дж.Локк)</w:t>
      </w:r>
    </w:p>
    <w:p w:rsidR="00EA4825" w:rsidRPr="00E52D68" w:rsidRDefault="00EA4825" w:rsidP="00EA4825">
      <w:pPr>
        <w:ind w:left="567"/>
        <w:rPr>
          <w:sz w:val="20"/>
          <w:szCs w:val="20"/>
        </w:rPr>
      </w:pPr>
      <w:r w:rsidRPr="00E52D68">
        <w:rPr>
          <w:sz w:val="20"/>
          <w:szCs w:val="20"/>
        </w:rPr>
        <w:t>8. Некоторые неписаные законы сильнее всех писаных. (Сенека Старший)</w:t>
      </w:r>
    </w:p>
    <w:p w:rsidR="00EA4825" w:rsidRPr="00E52D68" w:rsidRDefault="00EA4825" w:rsidP="00EA4825">
      <w:pPr>
        <w:ind w:left="567"/>
        <w:jc w:val="both"/>
        <w:rPr>
          <w:i/>
          <w:iCs/>
          <w:sz w:val="20"/>
          <w:szCs w:val="20"/>
          <w:lang w:bidi="hi-IN"/>
        </w:rPr>
      </w:pPr>
      <w:r w:rsidRPr="00E52D68">
        <w:rPr>
          <w:sz w:val="20"/>
          <w:szCs w:val="20"/>
        </w:rPr>
        <w:t xml:space="preserve">9. </w:t>
      </w:r>
      <w:r w:rsidRPr="00E52D68">
        <w:rPr>
          <w:sz w:val="20"/>
          <w:szCs w:val="20"/>
          <w:lang w:bidi="hi-IN"/>
        </w:rPr>
        <w:t>Судья, который не способен карать, становится в конце концов сообщником преступления. (</w:t>
      </w:r>
      <w:r w:rsidRPr="00E52D68">
        <w:rPr>
          <w:i/>
          <w:iCs/>
          <w:sz w:val="20"/>
          <w:szCs w:val="20"/>
          <w:lang w:bidi="hi-IN"/>
        </w:rPr>
        <w:t>И. Гёте)</w:t>
      </w:r>
    </w:p>
    <w:p w:rsidR="00EA4825" w:rsidRPr="00E52D68" w:rsidRDefault="00EA4825" w:rsidP="00EA4825">
      <w:pPr>
        <w:ind w:left="567"/>
        <w:jc w:val="both"/>
        <w:rPr>
          <w:sz w:val="20"/>
          <w:szCs w:val="20"/>
        </w:rPr>
      </w:pPr>
      <w:r w:rsidRPr="00E52D68">
        <w:rPr>
          <w:iCs/>
          <w:sz w:val="20"/>
          <w:szCs w:val="20"/>
          <w:lang w:bidi="hi-IN"/>
        </w:rPr>
        <w:t xml:space="preserve">10. </w:t>
      </w:r>
      <w:r w:rsidRPr="00E52D68">
        <w:rPr>
          <w:sz w:val="20"/>
          <w:szCs w:val="20"/>
        </w:rPr>
        <w:t>Свобода есть право делать все, что дозволено законами.  (Ш.Л. Монтескье)</w:t>
      </w:r>
    </w:p>
    <w:p w:rsidR="00EA4825" w:rsidRPr="00E52D68" w:rsidRDefault="00EA4825" w:rsidP="00EA4825">
      <w:pPr>
        <w:rPr>
          <w:b/>
          <w:sz w:val="20"/>
          <w:szCs w:val="20"/>
        </w:rPr>
      </w:pPr>
      <w:r w:rsidRPr="00E52D68">
        <w:rPr>
          <w:b/>
          <w:sz w:val="20"/>
          <w:szCs w:val="20"/>
        </w:rPr>
        <w:t>Общая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74"/>
        <w:gridCol w:w="973"/>
        <w:gridCol w:w="973"/>
        <w:gridCol w:w="973"/>
        <w:gridCol w:w="973"/>
        <w:gridCol w:w="973"/>
        <w:gridCol w:w="973"/>
        <w:gridCol w:w="973"/>
        <w:gridCol w:w="928"/>
        <w:gridCol w:w="995"/>
      </w:tblGrid>
      <w:tr w:rsidR="00EA4825" w:rsidRPr="00E52D68" w:rsidTr="00F37057">
        <w:tc>
          <w:tcPr>
            <w:tcW w:w="8759" w:type="dxa"/>
            <w:gridSpan w:val="9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Тур 1</w:t>
            </w:r>
          </w:p>
        </w:tc>
        <w:tc>
          <w:tcPr>
            <w:tcW w:w="928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Тур 2</w:t>
            </w:r>
          </w:p>
        </w:tc>
        <w:tc>
          <w:tcPr>
            <w:tcW w:w="995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</w:tr>
      <w:tr w:rsidR="00EA4825" w:rsidRPr="00E52D68" w:rsidTr="00F37057">
        <w:tc>
          <w:tcPr>
            <w:tcW w:w="974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974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№5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№7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№8</w:t>
            </w: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№9</w:t>
            </w:r>
          </w:p>
        </w:tc>
        <w:tc>
          <w:tcPr>
            <w:tcW w:w="928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Эссе</w:t>
            </w:r>
          </w:p>
        </w:tc>
        <w:tc>
          <w:tcPr>
            <w:tcW w:w="995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  <w:r w:rsidRPr="00E52D68">
              <w:rPr>
                <w:b/>
                <w:sz w:val="20"/>
                <w:szCs w:val="20"/>
              </w:rPr>
              <w:t>Итог</w:t>
            </w:r>
          </w:p>
        </w:tc>
      </w:tr>
      <w:tr w:rsidR="00EA4825" w:rsidRPr="00E52D68" w:rsidTr="00F37057">
        <w:tc>
          <w:tcPr>
            <w:tcW w:w="974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EA4825" w:rsidRPr="00E52D68" w:rsidRDefault="00EA4825" w:rsidP="00F37057">
            <w:pPr>
              <w:rPr>
                <w:b/>
                <w:sz w:val="20"/>
                <w:szCs w:val="20"/>
              </w:rPr>
            </w:pPr>
          </w:p>
        </w:tc>
      </w:tr>
    </w:tbl>
    <w:p w:rsidR="00EA4825" w:rsidRPr="00E52D68" w:rsidRDefault="00EA4825" w:rsidP="00EA4825">
      <w:pPr>
        <w:rPr>
          <w:sz w:val="20"/>
          <w:szCs w:val="20"/>
        </w:rPr>
      </w:pPr>
    </w:p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Default="00EA4825"/>
    <w:p w:rsidR="00EA4825" w:rsidRPr="005E53A9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lastRenderedPageBreak/>
        <w:t>Муниципальный этап всероссийской олимпиады школьников по обществознанию</w:t>
      </w:r>
    </w:p>
    <w:p w:rsidR="00EA4825" w:rsidRPr="005E53A9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2019/2020 учебный год</w:t>
      </w:r>
    </w:p>
    <w:p w:rsidR="00EA4825" w:rsidRPr="005E53A9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Задания для 11 класса</w:t>
      </w:r>
    </w:p>
    <w:p w:rsidR="00EA4825" w:rsidRPr="005E53A9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Максимальное количество баллов: 100</w:t>
      </w:r>
    </w:p>
    <w:p w:rsidR="00EA4825" w:rsidRPr="005E53A9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 xml:space="preserve">ТУР </w:t>
      </w:r>
      <w:r w:rsidRPr="005E53A9">
        <w:rPr>
          <w:b/>
          <w:sz w:val="20"/>
          <w:szCs w:val="20"/>
          <w:lang w:val="en-US"/>
        </w:rPr>
        <w:t>I</w:t>
      </w:r>
    </w:p>
    <w:p w:rsidR="00EA4825" w:rsidRPr="005E53A9" w:rsidRDefault="00EA4825" w:rsidP="00EA4825">
      <w:pPr>
        <w:pStyle w:val="1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E53A9">
        <w:rPr>
          <w:rFonts w:ascii="Times New Roman" w:hAnsi="Times New Roman"/>
          <w:b/>
          <w:sz w:val="20"/>
          <w:szCs w:val="20"/>
        </w:rPr>
        <w:t xml:space="preserve">Приведите в соответствие имена ученых и высказывания.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134"/>
        <w:gridCol w:w="1753"/>
        <w:gridCol w:w="373"/>
        <w:gridCol w:w="2552"/>
        <w:gridCol w:w="3402"/>
      </w:tblGrid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ind w:firstLine="142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E53A9">
              <w:rPr>
                <w:rFonts w:eastAsia="Calibri"/>
                <w:i/>
                <w:sz w:val="20"/>
                <w:szCs w:val="20"/>
              </w:rPr>
              <w:t>Имена ученых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E53A9">
              <w:rPr>
                <w:rFonts w:eastAsia="Calibri"/>
                <w:i/>
                <w:sz w:val="20"/>
                <w:szCs w:val="20"/>
              </w:rPr>
              <w:t>Высказывание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1) Грамши А..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ind w:left="182" w:hanging="182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 xml:space="preserve">А) Нет такой человеческой деятельности, из которой можно было бы полностью исключить долю умственного труда, нельзя отделить </w:t>
            </w:r>
            <w:r w:rsidRPr="005E53A9">
              <w:rPr>
                <w:rFonts w:eastAsia="Calibri"/>
                <w:sz w:val="20"/>
                <w:szCs w:val="20"/>
                <w:lang w:val="en-US"/>
              </w:rPr>
              <w:t>homofaber</w:t>
            </w:r>
            <w:r w:rsidRPr="005E53A9">
              <w:rPr>
                <w:rFonts w:eastAsia="Calibri"/>
                <w:sz w:val="20"/>
                <w:szCs w:val="20"/>
              </w:rPr>
              <w:t xml:space="preserve"> от </w:t>
            </w:r>
            <w:r w:rsidRPr="005E53A9">
              <w:rPr>
                <w:rFonts w:eastAsia="Calibri"/>
                <w:sz w:val="20"/>
                <w:szCs w:val="20"/>
                <w:lang w:val="en-US"/>
              </w:rPr>
              <w:t>homosapiens</w:t>
            </w:r>
            <w:r w:rsidRPr="005E53A9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2) Маркс К.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ind w:left="177" w:hanging="142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 xml:space="preserve">Б) </w:t>
            </w:r>
            <w:r w:rsidRPr="005E53A9">
              <w:rPr>
                <w:sz w:val="20"/>
                <w:szCs w:val="20"/>
              </w:rPr>
              <w:t xml:space="preserve">Мы знаем, что каждый труд является </w:t>
            </w:r>
            <w:r w:rsidRPr="005E53A9">
              <w:rPr>
                <w:bCs/>
                <w:sz w:val="20"/>
                <w:szCs w:val="20"/>
              </w:rPr>
              <w:t>общественно-вынужденным трудом</w:t>
            </w:r>
            <w:r w:rsidRPr="005E53A9">
              <w:rPr>
                <w:sz w:val="20"/>
                <w:szCs w:val="20"/>
              </w:rPr>
              <w:t>. Человек вынужден работать, чтобы не умереть. Работать он не хочет, но общественная организация заставляет, вынуждает, подстегивает его в этом смысле.... Вся история человечества есть история воспитания его для труда, для повышения производительности труда, и это вовсе не такая простая задача, ибо человек ленив, и он имеет право быть ленивым, т.е. стремиться приобрести при помощи минимальных затрат своих сил как можно больше продуктов..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3) Троцкий Л.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ind w:left="177" w:hanging="142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 xml:space="preserve">В) </w:t>
            </w:r>
            <w:r w:rsidRPr="005E53A9">
              <w:rPr>
                <w:rStyle w:val="fontstyle01"/>
                <w:sz w:val="20"/>
                <w:szCs w:val="20"/>
              </w:rPr>
              <w:t>Труд есть прежде всего процесс, совершающийся между человеком и природой, процесс, в котором человек своей собственной деятельностью опосредствует, регулирует и контролирует обмен веществ между собой и природой.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4) Энгельс Ф.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25" w:rsidRPr="005E53A9" w:rsidRDefault="00EA4825" w:rsidP="00F37057">
            <w:pPr>
              <w:ind w:left="177" w:hanging="142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 xml:space="preserve">Г) </w:t>
            </w:r>
            <w:r w:rsidRPr="005E53A9">
              <w:rPr>
                <w:sz w:val="20"/>
                <w:szCs w:val="20"/>
              </w:rPr>
              <w:t>Сначала труд, а затем и вместе с ним членораздельная речь явились двумя самыми главными стимулами, под влиянием которых мозг обезьяны постепенно превратился в человеческий мозг, который, при всем своем сходстве с обезьяньим, далеко превосходит его по величине и совершенству.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  <w:r w:rsidRPr="005E53A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A4825" w:rsidRPr="005E53A9" w:rsidTr="00F3705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825" w:rsidRPr="005E53A9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3"/>
          <w:wAfter w:w="6327" w:type="dxa"/>
        </w:trPr>
        <w:tc>
          <w:tcPr>
            <w:tcW w:w="2836" w:type="dxa"/>
            <w:gridSpan w:val="2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1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53A9">
        <w:rPr>
          <w:rFonts w:ascii="Times New Roman" w:hAnsi="Times New Roman"/>
          <w:b/>
          <w:sz w:val="20"/>
          <w:szCs w:val="20"/>
        </w:rPr>
        <w:t xml:space="preserve"> Приведите в соответствие понятия и определения.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"/>
        <w:gridCol w:w="1328"/>
        <w:gridCol w:w="2339"/>
        <w:gridCol w:w="3988"/>
      </w:tblGrid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i/>
                <w:sz w:val="20"/>
                <w:szCs w:val="20"/>
              </w:rPr>
            </w:pPr>
            <w:r w:rsidRPr="005E53A9">
              <w:rPr>
                <w:i/>
                <w:sz w:val="20"/>
                <w:szCs w:val="20"/>
              </w:rPr>
              <w:t>Понятие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i/>
                <w:sz w:val="20"/>
                <w:szCs w:val="20"/>
              </w:rPr>
            </w:pPr>
            <w:r w:rsidRPr="005E53A9">
              <w:rPr>
                <w:i/>
                <w:sz w:val="20"/>
                <w:szCs w:val="20"/>
              </w:rPr>
              <w:t>Определения</w:t>
            </w:r>
          </w:p>
        </w:tc>
      </w:tr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1. нормы-начала;</w:t>
            </w:r>
          </w:p>
          <w:p w:rsidR="00EA4825" w:rsidRPr="005E53A9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А. предписания, определяющие цели, задачи отдельных отраслей права, правовых институтов, предмет, формы и средства правового регулирования, закрепляющие целевые установки законодателя</w:t>
            </w:r>
          </w:p>
        </w:tc>
      </w:tr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2.определительно-установочные нормы права;</w:t>
            </w:r>
          </w:p>
          <w:p w:rsidR="00EA4825" w:rsidRPr="005E53A9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Б. предписания, закрепляющие устои существующего строя, основы социально-экономической, политической и государственной жизни, формы собственности и др.</w:t>
            </w:r>
          </w:p>
        </w:tc>
      </w:tr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3. нормы-дефиниции</w:t>
            </w:r>
          </w:p>
          <w:p w:rsidR="00EA4825" w:rsidRPr="005E53A9" w:rsidRDefault="00EA4825" w:rsidP="00F37057">
            <w:pPr>
              <w:pStyle w:val="a3"/>
              <w:spacing w:after="0" w:line="240" w:lineRule="auto"/>
              <w:ind w:left="1069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rPr>
                <w:rFonts w:eastAsia="Calibri"/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В. нормы права, содержание определения правовых категорий и понятий</w:t>
            </w:r>
          </w:p>
        </w:tc>
      </w:tr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825" w:rsidRPr="005E53A9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3</w:t>
            </w:r>
          </w:p>
        </w:tc>
      </w:tr>
      <w:tr w:rsidR="00EA4825" w:rsidRPr="005E53A9" w:rsidTr="00F3705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6327" w:type="dxa"/>
        </w:trPr>
        <w:tc>
          <w:tcPr>
            <w:tcW w:w="2660" w:type="dxa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2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2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numPr>
          <w:ilvl w:val="0"/>
          <w:numId w:val="17"/>
        </w:numPr>
        <w:jc w:val="both"/>
        <w:rPr>
          <w:b/>
          <w:bCs/>
          <w:sz w:val="20"/>
          <w:szCs w:val="20"/>
        </w:rPr>
      </w:pPr>
      <w:r w:rsidRPr="005E53A9">
        <w:rPr>
          <w:b/>
          <w:bCs/>
          <w:sz w:val="20"/>
          <w:szCs w:val="20"/>
        </w:rPr>
        <w:t>Используя ВСЕ приведенные слова и словосочетания, составьте определения трех экономических понятий. Вы можете изменять приведенные слова и словосочетания (по родам, числам, падежам). Запишите экономические понятия и составленные Вами их определения</w:t>
      </w:r>
      <w:r w:rsidRPr="005E53A9">
        <w:rPr>
          <w:b/>
          <w:bCs/>
          <w:sz w:val="20"/>
          <w:szCs w:val="20"/>
          <w:lang w:val="en-US"/>
        </w:rPr>
        <w:t xml:space="preserve">. </w:t>
      </w:r>
    </w:p>
    <w:p w:rsidR="00EA4825" w:rsidRPr="005E53A9" w:rsidRDefault="00EA4825" w:rsidP="00EA4825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программно-технический, карта, электронный, к, пластиковый, оплата, устройство, приём, для</w:t>
      </w:r>
    </w:p>
    <w:p w:rsidR="00EA4825" w:rsidRPr="005E53A9" w:rsidRDefault="00EA4825" w:rsidP="00EA482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ценность, обязательства, гарант, имущество, договорные, или, исполнение, другие, являются </w:t>
      </w:r>
    </w:p>
    <w:p w:rsidR="00EA4825" w:rsidRPr="005E53A9" w:rsidRDefault="00EA4825" w:rsidP="00EA482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рынок, объекты, совокупность, функционирование, обслуживание, обеспечение, или, структуры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b/>
          <w:sz w:val="20"/>
          <w:szCs w:val="20"/>
        </w:rPr>
        <w:t>Ответ</w:t>
      </w:r>
      <w:r w:rsidRPr="005E53A9">
        <w:rPr>
          <w:sz w:val="20"/>
          <w:szCs w:val="20"/>
        </w:rPr>
        <w:t>:</w:t>
      </w:r>
    </w:p>
    <w:p w:rsidR="00EA4825" w:rsidRPr="005E53A9" w:rsidRDefault="00EA4825" w:rsidP="00EA4825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</w:t>
      </w:r>
    </w:p>
    <w:p w:rsidR="00EA4825" w:rsidRPr="005E53A9" w:rsidRDefault="00EA4825" w:rsidP="00EA4825">
      <w:pPr>
        <w:shd w:val="clear" w:color="auto" w:fill="FFFFFF"/>
        <w:ind w:left="709"/>
        <w:rPr>
          <w:sz w:val="20"/>
          <w:szCs w:val="20"/>
          <w:lang w:val="en-US"/>
        </w:rPr>
      </w:pPr>
      <w:r w:rsidRPr="005E53A9">
        <w:rPr>
          <w:sz w:val="20"/>
          <w:szCs w:val="20"/>
        </w:rPr>
        <w:t>______________________________________________________________________________________</w:t>
      </w:r>
      <w:r w:rsidRPr="005E53A9">
        <w:rPr>
          <w:sz w:val="20"/>
          <w:szCs w:val="20"/>
          <w:lang w:val="en-US"/>
        </w:rPr>
        <w:t>__</w:t>
      </w:r>
    </w:p>
    <w:p w:rsidR="00EA4825" w:rsidRPr="005E53A9" w:rsidRDefault="00EA4825" w:rsidP="00EA4825">
      <w:pPr>
        <w:numPr>
          <w:ilvl w:val="0"/>
          <w:numId w:val="11"/>
        </w:numPr>
        <w:shd w:val="clear" w:color="auto" w:fill="FFFFFF"/>
        <w:rPr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</w:t>
      </w:r>
    </w:p>
    <w:p w:rsidR="00EA4825" w:rsidRPr="005E53A9" w:rsidRDefault="00EA4825" w:rsidP="00EA4825">
      <w:pPr>
        <w:shd w:val="clear" w:color="auto" w:fill="FFFFFF"/>
        <w:ind w:left="1065" w:hanging="356"/>
        <w:rPr>
          <w:sz w:val="20"/>
          <w:szCs w:val="20"/>
          <w:lang w:val="en-US"/>
        </w:rPr>
      </w:pPr>
      <w:r w:rsidRPr="005E53A9">
        <w:rPr>
          <w:sz w:val="20"/>
          <w:szCs w:val="20"/>
        </w:rPr>
        <w:t>______________________________________________________________________________________</w:t>
      </w:r>
      <w:r w:rsidRPr="005E53A9">
        <w:rPr>
          <w:sz w:val="20"/>
          <w:szCs w:val="20"/>
          <w:lang w:val="en-US"/>
        </w:rPr>
        <w:t>__</w:t>
      </w:r>
    </w:p>
    <w:p w:rsidR="00EA4825" w:rsidRPr="005E53A9" w:rsidRDefault="00EA4825" w:rsidP="00EA4825">
      <w:pPr>
        <w:numPr>
          <w:ilvl w:val="0"/>
          <w:numId w:val="11"/>
        </w:numPr>
        <w:rPr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</w:t>
      </w:r>
    </w:p>
    <w:p w:rsidR="00EA4825" w:rsidRPr="005E53A9" w:rsidRDefault="00EA4825" w:rsidP="00EA4825">
      <w:pPr>
        <w:ind w:left="1065" w:hanging="356"/>
        <w:rPr>
          <w:sz w:val="20"/>
          <w:szCs w:val="20"/>
          <w:lang w:val="en-US"/>
        </w:rPr>
      </w:pPr>
      <w:r w:rsidRPr="005E53A9">
        <w:rPr>
          <w:sz w:val="20"/>
          <w:szCs w:val="20"/>
        </w:rPr>
        <w:t>______________________________________________________________________________________</w:t>
      </w:r>
      <w:r w:rsidRPr="005E53A9">
        <w:rPr>
          <w:sz w:val="20"/>
          <w:szCs w:val="20"/>
          <w:lang w:val="en-US"/>
        </w:rPr>
        <w:t>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5E53A9" w:rsidTr="00F37057">
        <w:tc>
          <w:tcPr>
            <w:tcW w:w="2660" w:type="dxa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3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4.«Да» или «нет»? Если вы согласны с утверждением, напишите «Да», если не согласны – «Нет».Внесите свои ответы в таблицу.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1. Согласно Трудовому кодексу Российской Федерации работник имеет право обратиться в суд по спорам об увольнении в течение одного года со дня вручения ему копии приказа об увольнении либо со дня выдачи трудовой книжки.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2. США относятся к числу федераций, субъекты которых образованы исключительно по территориальному принципу.</w:t>
      </w:r>
    </w:p>
    <w:p w:rsidR="00EA4825" w:rsidRPr="005E53A9" w:rsidRDefault="00EA4825" w:rsidP="00EA4825">
      <w:pPr>
        <w:jc w:val="both"/>
        <w:rPr>
          <w:b/>
          <w:bCs/>
          <w:sz w:val="20"/>
          <w:szCs w:val="20"/>
        </w:rPr>
      </w:pPr>
      <w:r w:rsidRPr="005E53A9">
        <w:rPr>
          <w:sz w:val="20"/>
          <w:szCs w:val="20"/>
        </w:rPr>
        <w:t>3. Недееспособным является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психики.В 2011 году в России среди призывников в армию дефицит массы тела имели до 25% новобранцев</w:t>
      </w:r>
      <w:r w:rsidRPr="005E53A9">
        <w:rPr>
          <w:b/>
          <w:bCs/>
          <w:sz w:val="20"/>
          <w:szCs w:val="20"/>
        </w:rPr>
        <w:t>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bCs/>
          <w:sz w:val="20"/>
          <w:szCs w:val="20"/>
        </w:rPr>
        <w:t>4.</w:t>
      </w:r>
      <w:r w:rsidRPr="005E53A9">
        <w:rPr>
          <w:sz w:val="20"/>
          <w:szCs w:val="20"/>
        </w:rPr>
        <w:t>Согласно Бюджетному кодексу РФ одним из видов доходов государственного бюджета выступают безвозмездные поступления.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5. Внешние эффекты в рыночной экономике могут носить только отрицательный характер.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6. Рост безработицы вызывает снижение спроса на товары и услуги.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lastRenderedPageBreak/>
        <w:t>7. На всех соревнованиях, которые проходят под эгидой Международной шахматной федерации, в регламенте имеется положение о допинг-контроле.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8. Интеллектуальные игры – это виды спорта, основывающиеся на применении игроками своего интеллекта и/ или эрудиции, они входят в программу Олимпийских игр.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9. Спортсмены с существенным нарушением интеллектуального функционирования и связанными с ним ограничениями в адаптивной поведении не могут участвовать в соревнованиях по паралимпийским видам спорта.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t>10. Спортивный туризм – вид спорта, имеющий целью спортивное совершенствование человека в преодолении естественных препятствий.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929"/>
        <w:gridCol w:w="803"/>
        <w:gridCol w:w="126"/>
        <w:gridCol w:w="929"/>
        <w:gridCol w:w="698"/>
        <w:gridCol w:w="231"/>
        <w:gridCol w:w="929"/>
        <w:gridCol w:w="929"/>
        <w:gridCol w:w="929"/>
        <w:gridCol w:w="929"/>
        <w:gridCol w:w="929"/>
      </w:tblGrid>
      <w:tr w:rsidR="00EA4825" w:rsidRPr="005E53A9" w:rsidTr="00F37057">
        <w:tc>
          <w:tcPr>
            <w:tcW w:w="928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  <w:lang w:val="en-US"/>
              </w:rPr>
            </w:pPr>
            <w:r w:rsidRPr="005E53A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  <w:lang w:val="en-US"/>
              </w:rPr>
            </w:pPr>
            <w:r w:rsidRPr="005E53A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  <w:lang w:val="en-US"/>
              </w:rPr>
            </w:pPr>
            <w:r w:rsidRPr="005E53A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  <w:lang w:val="en-US"/>
              </w:rPr>
            </w:pPr>
            <w:r w:rsidRPr="005E53A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10</w:t>
            </w:r>
          </w:p>
        </w:tc>
      </w:tr>
      <w:tr w:rsidR="00EA4825" w:rsidRPr="005E53A9" w:rsidTr="00F37057">
        <w:tc>
          <w:tcPr>
            <w:tcW w:w="928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EA4825" w:rsidRPr="005E53A9" w:rsidRDefault="00EA4825" w:rsidP="00F37057">
            <w:pPr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After w:val="6"/>
          <w:wAfter w:w="4876" w:type="dxa"/>
        </w:trPr>
        <w:tc>
          <w:tcPr>
            <w:tcW w:w="2660" w:type="dxa"/>
            <w:gridSpan w:val="3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4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42A1B" w:rsidRDefault="00EA4825" w:rsidP="00EA4825">
      <w:pPr>
        <w:jc w:val="both"/>
        <w:rPr>
          <w:b/>
          <w:sz w:val="8"/>
          <w:szCs w:val="20"/>
        </w:rPr>
      </w:pPr>
    </w:p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5.Решите логическую задачу. Ответ обоснуйте.</w:t>
      </w:r>
    </w:p>
    <w:p w:rsidR="00EA4825" w:rsidRPr="005E53A9" w:rsidRDefault="00EA4825" w:rsidP="00EA4825">
      <w:pPr>
        <w:ind w:firstLine="708"/>
        <w:jc w:val="both"/>
        <w:rPr>
          <w:sz w:val="20"/>
          <w:szCs w:val="20"/>
        </w:rPr>
      </w:pPr>
      <w:r w:rsidRPr="005E53A9">
        <w:rPr>
          <w:iCs/>
          <w:sz w:val="20"/>
          <w:szCs w:val="20"/>
        </w:rPr>
        <w:t>В купе одного из вагонов поезда Москва — Красноярск ехали москвич, волгоградец, туляк, красноярец, томич и новосибирец. Их фамилии начинались буквами А, Б, В, Г, Д, Е.</w:t>
      </w:r>
    </w:p>
    <w:p w:rsidR="00EA4825" w:rsidRPr="005E53A9" w:rsidRDefault="00EA4825" w:rsidP="00EA4825">
      <w:pPr>
        <w:ind w:firstLine="708"/>
        <w:jc w:val="both"/>
        <w:rPr>
          <w:sz w:val="20"/>
          <w:szCs w:val="20"/>
        </w:rPr>
      </w:pPr>
      <w:r w:rsidRPr="005E53A9">
        <w:rPr>
          <w:iCs/>
          <w:sz w:val="20"/>
          <w:szCs w:val="20"/>
        </w:rPr>
        <w:t>В дороге выяснилось, что А и москвич — врачи; Д и волгоградец</w:t>
      </w:r>
      <w:r w:rsidRPr="005E53A9">
        <w:rPr>
          <w:sz w:val="20"/>
          <w:szCs w:val="20"/>
        </w:rPr>
        <w:t xml:space="preserve"> — </w:t>
      </w:r>
      <w:r w:rsidRPr="005E53A9">
        <w:rPr>
          <w:iCs/>
          <w:sz w:val="20"/>
          <w:szCs w:val="20"/>
        </w:rPr>
        <w:t>учителя, а туляк и В — инженеры. Б и Е — служили на флоте, а туляк в армии совсем не служил. Томич старше А, новосибирец старше В. Б и москвич сошли в Новосибирске, а В и томич — в Красноярске.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iCs/>
          <w:sz w:val="20"/>
          <w:szCs w:val="20"/>
        </w:rPr>
        <w:t>Определите профессию и место жительства каждого из этих шести пассажиров.</w:t>
      </w:r>
    </w:p>
    <w:p w:rsidR="00EA4825" w:rsidRPr="005E53A9" w:rsidRDefault="00EA4825" w:rsidP="00EA4825">
      <w:pPr>
        <w:shd w:val="clear" w:color="auto" w:fill="FFFFFF"/>
        <w:ind w:hanging="45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Ответ:</w:t>
      </w:r>
    </w:p>
    <w:p w:rsidR="00EA4825" w:rsidRPr="00542A1B" w:rsidRDefault="00EA4825" w:rsidP="00EA4825">
      <w:pPr>
        <w:shd w:val="clear" w:color="auto" w:fill="FFFFFF"/>
        <w:rPr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5E53A9" w:rsidTr="00F37057">
        <w:tc>
          <w:tcPr>
            <w:tcW w:w="2660" w:type="dxa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5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pStyle w:val="a4"/>
        <w:ind w:left="29"/>
        <w:jc w:val="both"/>
        <w:rPr>
          <w:sz w:val="20"/>
        </w:rPr>
      </w:pPr>
      <w:r w:rsidRPr="005E53A9">
        <w:rPr>
          <w:b/>
          <w:sz w:val="20"/>
        </w:rPr>
        <w:t xml:space="preserve">6.Выберете и вставьте в текст  пропущенные слова из приведенного ниже списка. Вы можете изменять их </w:t>
      </w:r>
      <w:r w:rsidRPr="005E53A9">
        <w:rPr>
          <w:b/>
          <w:bCs/>
          <w:sz w:val="20"/>
        </w:rPr>
        <w:t>по родам, числам, падежам</w:t>
      </w:r>
      <w:r w:rsidRPr="005E53A9">
        <w:rPr>
          <w:b/>
          <w:sz w:val="20"/>
        </w:rPr>
        <w:t xml:space="preserve"> соответственно контексту. Одно слово используется один раз. В списке есть лишние слова.</w:t>
      </w:r>
    </w:p>
    <w:p w:rsidR="00EA4825" w:rsidRPr="005E53A9" w:rsidRDefault="00EA4825" w:rsidP="00EA4825">
      <w:pPr>
        <w:jc w:val="both"/>
        <w:rPr>
          <w:sz w:val="20"/>
          <w:szCs w:val="20"/>
        </w:rPr>
      </w:pPr>
      <w:r w:rsidRPr="005E53A9">
        <w:rPr>
          <w:sz w:val="20"/>
          <w:szCs w:val="20"/>
        </w:rPr>
        <w:softHyphen/>
      </w:r>
      <w:r w:rsidRPr="005E53A9">
        <w:rPr>
          <w:sz w:val="20"/>
          <w:szCs w:val="20"/>
        </w:rPr>
        <w:softHyphen/>
      </w:r>
      <w:r w:rsidRPr="005E53A9">
        <w:rPr>
          <w:sz w:val="20"/>
          <w:szCs w:val="20"/>
        </w:rPr>
        <w:softHyphen/>
      </w:r>
      <w:r w:rsidRPr="005E53A9">
        <w:rPr>
          <w:sz w:val="20"/>
          <w:szCs w:val="20"/>
        </w:rPr>
        <w:tab/>
        <w:t>Одним из способов измерения инфляции является определение ________________________. Для этого используется ________________________, который измеряет отношение совокупной цены «рыночной корзины» в отчетном периоде к базовому периоду. Определить силу инфляционных процессов можно, измерив изменение общего уровня цен - _________________________. Подсчитать количество лет, необходимых для _____________________ уровня цен, можно с помощью ______________________.</w:t>
      </w:r>
    </w:p>
    <w:p w:rsidR="00EA4825" w:rsidRPr="005E53A9" w:rsidRDefault="00EA4825" w:rsidP="00EA4825">
      <w:pPr>
        <w:jc w:val="both"/>
        <w:rPr>
          <w:b/>
          <w:i/>
          <w:sz w:val="20"/>
          <w:szCs w:val="20"/>
        </w:rPr>
      </w:pPr>
      <w:r w:rsidRPr="005E53A9">
        <w:rPr>
          <w:b/>
          <w:i/>
          <w:sz w:val="20"/>
          <w:szCs w:val="20"/>
        </w:rPr>
        <w:t>Закон Оукена, темп инфляции, уровень инфляции, «правило величины 70», удвоение, индекс потребительских цен, дефляция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5E53A9" w:rsidTr="00F37057">
        <w:tc>
          <w:tcPr>
            <w:tcW w:w="2660" w:type="dxa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6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pStyle w:val="a3"/>
        <w:tabs>
          <w:tab w:val="left" w:pos="284"/>
          <w:tab w:val="left" w:pos="4820"/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5E53A9">
        <w:rPr>
          <w:rFonts w:ascii="Times New Roman" w:hAnsi="Times New Roman"/>
          <w:b/>
          <w:sz w:val="20"/>
          <w:szCs w:val="20"/>
        </w:rPr>
        <w:t xml:space="preserve">7.Из нескольких вариантов ответа выберите все верные ответы. </w:t>
      </w:r>
      <w:r w:rsidRPr="005E53A9">
        <w:rPr>
          <w:rFonts w:ascii="Times New Roman" w:hAnsi="Times New Roman"/>
          <w:b/>
          <w:bCs/>
          <w:sz w:val="20"/>
          <w:szCs w:val="20"/>
        </w:rPr>
        <w:t>Запишите их в таблицу.</w:t>
      </w:r>
    </w:p>
    <w:p w:rsidR="00EA4825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1. Добровольными спортивными обществами в СССР являлись:</w:t>
      </w:r>
    </w:p>
    <w:p w:rsidR="00EA4825" w:rsidRPr="00542A1B" w:rsidRDefault="00EA4825" w:rsidP="00EA4825">
      <w:pPr>
        <w:rPr>
          <w:b/>
          <w:sz w:val="8"/>
          <w:szCs w:val="20"/>
        </w:rPr>
      </w:pPr>
    </w:p>
    <w:p w:rsidR="00EA4825" w:rsidRPr="005E53A9" w:rsidRDefault="00EA4825" w:rsidP="00EA4825">
      <w:pPr>
        <w:tabs>
          <w:tab w:val="left" w:pos="0"/>
        </w:tabs>
        <w:rPr>
          <w:sz w:val="20"/>
          <w:szCs w:val="20"/>
        </w:rPr>
      </w:pPr>
      <w:r w:rsidRPr="005E53A9">
        <w:rPr>
          <w:sz w:val="20"/>
          <w:szCs w:val="20"/>
        </w:rPr>
        <w:t>а) Буревестник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5E53A9">
        <w:rPr>
          <w:sz w:val="20"/>
          <w:szCs w:val="20"/>
        </w:rPr>
        <w:t>б) Водник</w:t>
      </w:r>
      <w:r>
        <w:rPr>
          <w:sz w:val="20"/>
          <w:szCs w:val="20"/>
        </w:rPr>
        <w:t xml:space="preserve">        </w:t>
      </w:r>
      <w:r w:rsidRPr="00542A1B">
        <w:rPr>
          <w:sz w:val="20"/>
          <w:szCs w:val="20"/>
        </w:rPr>
        <w:t xml:space="preserve"> </w:t>
      </w:r>
      <w:r w:rsidRPr="005E53A9">
        <w:rPr>
          <w:sz w:val="20"/>
          <w:szCs w:val="20"/>
        </w:rPr>
        <w:t>в) Динамо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г) Зенит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E53A9">
        <w:rPr>
          <w:sz w:val="20"/>
          <w:szCs w:val="20"/>
        </w:rPr>
        <w:t>д) СКА</w:t>
      </w:r>
    </w:p>
    <w:p w:rsidR="00EA4825" w:rsidRPr="00542A1B" w:rsidRDefault="00EA4825" w:rsidP="00EA4825">
      <w:pPr>
        <w:tabs>
          <w:tab w:val="left" w:pos="0"/>
        </w:tabs>
        <w:rPr>
          <w:sz w:val="14"/>
          <w:szCs w:val="20"/>
        </w:rPr>
      </w:pP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2. Российский Олимпийский комитет был создан в</w:t>
      </w:r>
    </w:p>
    <w:p w:rsidR="00EA4825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а) 1896 г.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E53A9">
        <w:rPr>
          <w:sz w:val="20"/>
          <w:szCs w:val="20"/>
        </w:rPr>
        <w:t>б) 1908 г.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E53A9">
        <w:rPr>
          <w:sz w:val="20"/>
          <w:szCs w:val="20"/>
        </w:rPr>
        <w:t>в) 1911 г.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5E53A9">
        <w:rPr>
          <w:sz w:val="20"/>
          <w:szCs w:val="20"/>
        </w:rPr>
        <w:t>г) 1951 г.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д) 1992 г</w:t>
      </w:r>
    </w:p>
    <w:p w:rsidR="00EA4825" w:rsidRPr="00542A1B" w:rsidRDefault="00EA4825" w:rsidP="00EA4825">
      <w:pPr>
        <w:rPr>
          <w:sz w:val="12"/>
          <w:szCs w:val="20"/>
        </w:rPr>
      </w:pP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 xml:space="preserve">3.Какие виды спортивных школ существуют в современной России? </w:t>
      </w:r>
    </w:p>
    <w:p w:rsidR="00EA4825" w:rsidRPr="005E53A9" w:rsidRDefault="00EA4825" w:rsidP="00EA4825">
      <w:pPr>
        <w:tabs>
          <w:tab w:val="left" w:pos="0"/>
        </w:tabs>
        <w:rPr>
          <w:sz w:val="20"/>
          <w:szCs w:val="20"/>
        </w:rPr>
      </w:pPr>
      <w:r w:rsidRPr="005E53A9">
        <w:rPr>
          <w:sz w:val="20"/>
          <w:szCs w:val="20"/>
        </w:rPr>
        <w:t>а) ДЮКФП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б) ДЮСАШ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в) ДЮСШ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5E53A9">
        <w:rPr>
          <w:sz w:val="20"/>
          <w:szCs w:val="20"/>
        </w:rPr>
        <w:t>г) ДЮШЕС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E53A9">
        <w:rPr>
          <w:sz w:val="20"/>
          <w:szCs w:val="20"/>
        </w:rPr>
        <w:t>д) СДЮ(С)ШОР</w:t>
      </w:r>
    </w:p>
    <w:p w:rsidR="00EA4825" w:rsidRPr="00542A1B" w:rsidRDefault="00EA4825" w:rsidP="00EA4825">
      <w:pPr>
        <w:tabs>
          <w:tab w:val="left" w:pos="0"/>
        </w:tabs>
        <w:rPr>
          <w:sz w:val="16"/>
          <w:szCs w:val="20"/>
        </w:rPr>
      </w:pPr>
    </w:p>
    <w:p w:rsidR="00EA4825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4. По данным Министерства спорта России за 2018 г. в пятерку самых популярных видов спорта в России (по количеству занимающихся этим видом спорта) входят:</w:t>
      </w:r>
    </w:p>
    <w:p w:rsidR="00EA4825" w:rsidRPr="00542A1B" w:rsidRDefault="00EA4825" w:rsidP="00EA4825">
      <w:pPr>
        <w:rPr>
          <w:b/>
          <w:sz w:val="6"/>
          <w:szCs w:val="20"/>
        </w:rPr>
      </w:pP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а) волейбол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5E53A9">
        <w:rPr>
          <w:sz w:val="20"/>
          <w:szCs w:val="20"/>
        </w:rPr>
        <w:t>б) настольный теннис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5E53A9">
        <w:rPr>
          <w:sz w:val="20"/>
          <w:szCs w:val="20"/>
        </w:rPr>
        <w:t>в) плавание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г) футбол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5E53A9">
        <w:rPr>
          <w:sz w:val="20"/>
          <w:szCs w:val="20"/>
        </w:rPr>
        <w:t>д) хоккей</w:t>
      </w:r>
    </w:p>
    <w:p w:rsidR="00EA4825" w:rsidRPr="003367D2" w:rsidRDefault="00EA4825" w:rsidP="00EA4825">
      <w:pPr>
        <w:rPr>
          <w:sz w:val="12"/>
          <w:szCs w:val="20"/>
        </w:rPr>
      </w:pPr>
    </w:p>
    <w:p w:rsidR="00EA4825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5. К недвижимым вещам не относятся:</w:t>
      </w:r>
    </w:p>
    <w:p w:rsidR="00EA4825" w:rsidRPr="00542A1B" w:rsidRDefault="00EA4825" w:rsidP="00EA4825">
      <w:pPr>
        <w:rPr>
          <w:b/>
          <w:sz w:val="6"/>
          <w:szCs w:val="20"/>
        </w:rPr>
      </w:pPr>
    </w:p>
    <w:p w:rsidR="00EA4825" w:rsidRPr="00542A1B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а) здания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5E53A9">
        <w:rPr>
          <w:sz w:val="20"/>
          <w:szCs w:val="20"/>
        </w:rPr>
        <w:t>б) суда внутреннего плавания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5E53A9">
        <w:rPr>
          <w:sz w:val="20"/>
          <w:szCs w:val="20"/>
        </w:rPr>
        <w:t>в) автомобили</w:t>
      </w:r>
      <w:r>
        <w:rPr>
          <w:sz w:val="20"/>
          <w:szCs w:val="20"/>
        </w:rPr>
        <w:t xml:space="preserve">       </w:t>
      </w:r>
      <w:r w:rsidRPr="00542A1B">
        <w:rPr>
          <w:sz w:val="20"/>
          <w:szCs w:val="20"/>
        </w:rPr>
        <w:t xml:space="preserve"> </w:t>
      </w:r>
      <w:r w:rsidRPr="005E53A9">
        <w:rPr>
          <w:sz w:val="20"/>
          <w:szCs w:val="20"/>
        </w:rPr>
        <w:t>г) объекты незавершенного строительства</w:t>
      </w:r>
    </w:p>
    <w:p w:rsidR="00EA4825" w:rsidRPr="00542A1B" w:rsidRDefault="00EA4825" w:rsidP="00EA4825">
      <w:pPr>
        <w:rPr>
          <w:sz w:val="14"/>
          <w:szCs w:val="20"/>
        </w:rPr>
      </w:pPr>
    </w:p>
    <w:p w:rsidR="00EA4825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6. Гражданин может быть признан судом безвестно отсутствующим, если в месте его жительства нет сведений о месте его пребывания в течение:</w:t>
      </w:r>
    </w:p>
    <w:p w:rsidR="00EA4825" w:rsidRPr="003367D2" w:rsidRDefault="00EA4825" w:rsidP="00EA4825">
      <w:pPr>
        <w:rPr>
          <w:b/>
          <w:sz w:val="8"/>
          <w:szCs w:val="20"/>
        </w:rPr>
      </w:pPr>
    </w:p>
    <w:p w:rsidR="00EA4825" w:rsidRDefault="00EA4825" w:rsidP="00EA4825">
      <w:pPr>
        <w:rPr>
          <w:b/>
          <w:sz w:val="20"/>
          <w:szCs w:val="20"/>
        </w:rPr>
      </w:pPr>
      <w:r w:rsidRPr="005E53A9">
        <w:rPr>
          <w:sz w:val="20"/>
          <w:szCs w:val="20"/>
        </w:rPr>
        <w:t>а) 6 месяцев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5E53A9">
        <w:rPr>
          <w:sz w:val="20"/>
          <w:szCs w:val="20"/>
        </w:rPr>
        <w:t>б) 1 года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E53A9">
        <w:rPr>
          <w:sz w:val="20"/>
          <w:szCs w:val="20"/>
        </w:rPr>
        <w:t>в) 3 лет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5E53A9">
        <w:rPr>
          <w:sz w:val="20"/>
          <w:szCs w:val="20"/>
        </w:rPr>
        <w:t>г) 5 лет</w:t>
      </w:r>
    </w:p>
    <w:p w:rsidR="00EA4825" w:rsidRPr="00542A1B" w:rsidRDefault="00EA4825" w:rsidP="00EA4825">
      <w:pPr>
        <w:rPr>
          <w:b/>
          <w:sz w:val="14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7. В соответствии с Трудовым кодексом РФ работодатель имеет право применить к работнику следующие дисциплинарные взыскания:</w:t>
      </w:r>
    </w:p>
    <w:p w:rsidR="00EA4825" w:rsidRPr="003367D2" w:rsidRDefault="00EA4825" w:rsidP="00EA4825">
      <w:pPr>
        <w:jc w:val="both"/>
        <w:rPr>
          <w:b/>
          <w:sz w:val="6"/>
          <w:szCs w:val="20"/>
        </w:rPr>
      </w:pPr>
    </w:p>
    <w:p w:rsidR="00EA4825" w:rsidRPr="003367D2" w:rsidRDefault="00EA4825" w:rsidP="00EA4825">
      <w:pPr>
        <w:rPr>
          <w:b/>
          <w:sz w:val="20"/>
          <w:szCs w:val="20"/>
        </w:rPr>
      </w:pPr>
      <w:r w:rsidRPr="005E53A9">
        <w:rPr>
          <w:sz w:val="20"/>
          <w:szCs w:val="20"/>
        </w:rPr>
        <w:t>а) предупреждение</w:t>
      </w:r>
      <w:r>
        <w:rPr>
          <w:sz w:val="20"/>
          <w:szCs w:val="20"/>
        </w:rPr>
        <w:t xml:space="preserve">       </w:t>
      </w:r>
      <w:r w:rsidRPr="00542A1B">
        <w:rPr>
          <w:sz w:val="20"/>
          <w:szCs w:val="20"/>
        </w:rPr>
        <w:t xml:space="preserve"> </w:t>
      </w:r>
      <w:r w:rsidRPr="005E53A9">
        <w:rPr>
          <w:sz w:val="20"/>
          <w:szCs w:val="20"/>
        </w:rPr>
        <w:t>б) замечание</w:t>
      </w:r>
      <w:r w:rsidRPr="00542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5E53A9">
        <w:rPr>
          <w:sz w:val="20"/>
          <w:szCs w:val="20"/>
        </w:rPr>
        <w:t>в) выговор</w:t>
      </w:r>
      <w:r>
        <w:rPr>
          <w:sz w:val="20"/>
          <w:szCs w:val="20"/>
        </w:rPr>
        <w:t xml:space="preserve">     </w:t>
      </w:r>
      <w:r w:rsidRPr="00542A1B">
        <w:rPr>
          <w:sz w:val="20"/>
          <w:szCs w:val="20"/>
        </w:rPr>
        <w:t xml:space="preserve"> </w:t>
      </w:r>
      <w:r w:rsidRPr="005E53A9">
        <w:rPr>
          <w:sz w:val="20"/>
          <w:szCs w:val="20"/>
        </w:rPr>
        <w:t>г) лишение премиальной выплаты</w:t>
      </w:r>
    </w:p>
    <w:p w:rsidR="00EA4825" w:rsidRPr="005E53A9" w:rsidRDefault="00EA4825" w:rsidP="00EA4825">
      <w:pPr>
        <w:rPr>
          <w:b/>
          <w:bCs/>
          <w:sz w:val="20"/>
          <w:szCs w:val="20"/>
        </w:rPr>
      </w:pPr>
      <w:r w:rsidRPr="005E53A9">
        <w:rPr>
          <w:b/>
          <w:bCs/>
          <w:sz w:val="20"/>
          <w:szCs w:val="20"/>
        </w:rPr>
        <w:t>8. Фискальная политика это:</w:t>
      </w:r>
    </w:p>
    <w:p w:rsidR="00EA4825" w:rsidRPr="005E53A9" w:rsidRDefault="00EA4825" w:rsidP="00EA4825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политика государства, направленная на регулирование экспортно-импортных операций</w:t>
      </w:r>
    </w:p>
    <w:p w:rsidR="00EA4825" w:rsidRPr="005E53A9" w:rsidRDefault="00EA4825" w:rsidP="00EA4825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набор мероприятий по налогово-бюджетному регулированию и изменению государственных расходов</w:t>
      </w:r>
    </w:p>
    <w:p w:rsidR="00EA4825" w:rsidRPr="005E53A9" w:rsidRDefault="00EA4825" w:rsidP="00EA4825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политика увеличения притока налоговых поступлений в бюджет страны</w:t>
      </w:r>
    </w:p>
    <w:p w:rsidR="00EA4825" w:rsidRPr="005E53A9" w:rsidRDefault="00EA4825" w:rsidP="00EA4825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lastRenderedPageBreak/>
        <w:t>набор мероприятий по регулированию объёма кредитов и уровня процентных ставок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 xml:space="preserve"> 9. Найдите в приведённом ниже списке примеры, иллюстрирующие проявление фрикционной безработицы на рынке труда:</w:t>
      </w:r>
    </w:p>
    <w:p w:rsidR="00EA4825" w:rsidRPr="005E53A9" w:rsidRDefault="00EA4825" w:rsidP="00EA4825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врач-педиатр переехал в другой город по семейным обстоятельствам. Не найдя работу по специальности, он получает пособие по безработице.</w:t>
      </w:r>
    </w:p>
    <w:p w:rsidR="00EA4825" w:rsidRPr="005E53A9" w:rsidRDefault="00EA4825" w:rsidP="00EA4825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квалифицированный экономист Ирина Петровна, два года не работала, ухаживая за больной матерью. Приступив к поискам работы, не смогла найти место по специальности, отказавшись при этом от работы курьером.</w:t>
      </w:r>
    </w:p>
    <w:p w:rsidR="00EA4825" w:rsidRPr="005E53A9" w:rsidRDefault="00EA4825" w:rsidP="00EA4825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в связи с запретом на игорный бизнес закрылись все городские казино. Их персонал потерял работу, а бывшим крупье необходимо переквалифицироваться.</w:t>
      </w:r>
    </w:p>
    <w:p w:rsidR="00EA4825" w:rsidRPr="005E53A9" w:rsidRDefault="00EA4825" w:rsidP="00EA4825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в связи с экономическим спадом в стране потеряли рабочие места многие банковские и офисные служащие.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10. Найдите в списке неценовые факторы спроса:</w:t>
      </w:r>
    </w:p>
    <w:p w:rsidR="00EA4825" w:rsidRPr="005E53A9" w:rsidRDefault="00EA4825" w:rsidP="00EA482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цены на товары-заменители</w:t>
      </w:r>
    </w:p>
    <w:p w:rsidR="00EA4825" w:rsidRPr="005E53A9" w:rsidRDefault="00EA4825" w:rsidP="00EA482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количество продавцов на рынке</w:t>
      </w:r>
    </w:p>
    <w:p w:rsidR="00EA4825" w:rsidRPr="005E53A9" w:rsidRDefault="00EA4825" w:rsidP="00EA482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уровень доходов потребителей</w:t>
      </w:r>
    </w:p>
    <w:p w:rsidR="00EA4825" w:rsidRPr="005E53A9" w:rsidRDefault="00EA4825" w:rsidP="00EA4825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0"/>
          <w:szCs w:val="20"/>
        </w:rPr>
      </w:pPr>
      <w:r w:rsidRPr="005E53A9">
        <w:rPr>
          <w:rFonts w:ascii="Times New Roman" w:hAnsi="Times New Roman"/>
          <w:sz w:val="20"/>
          <w:szCs w:val="20"/>
        </w:rPr>
        <w:t>ставки налогов на производителя</w:t>
      </w:r>
    </w:p>
    <w:p w:rsidR="00EA4825" w:rsidRPr="005E53A9" w:rsidRDefault="00EA4825" w:rsidP="00EA48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E53A9">
        <w:rPr>
          <w:rFonts w:ascii="Times New Roman" w:hAnsi="Times New Roman"/>
          <w:b/>
          <w:sz w:val="20"/>
          <w:szCs w:val="20"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690"/>
        <w:gridCol w:w="295"/>
        <w:gridCol w:w="985"/>
        <w:gridCol w:w="473"/>
        <w:gridCol w:w="512"/>
        <w:gridCol w:w="985"/>
        <w:gridCol w:w="985"/>
        <w:gridCol w:w="985"/>
        <w:gridCol w:w="985"/>
        <w:gridCol w:w="985"/>
      </w:tblGrid>
      <w:tr w:rsidR="00EA4825" w:rsidRPr="005E53A9" w:rsidTr="00F3705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2.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4.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5.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6.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7.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8.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9.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10.</w:t>
            </w:r>
          </w:p>
        </w:tc>
      </w:tr>
      <w:tr w:rsidR="00EA4825" w:rsidRPr="005E53A9" w:rsidTr="00F3705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25" w:rsidRPr="005E53A9" w:rsidRDefault="00EA4825" w:rsidP="00F37057">
            <w:pPr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After w:val="6"/>
          <w:wAfter w:w="5437" w:type="dxa"/>
        </w:trPr>
        <w:tc>
          <w:tcPr>
            <w:tcW w:w="2660" w:type="dxa"/>
            <w:gridSpan w:val="3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7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3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8. Решите юридическую задачу. Ответ обоснуйте</w:t>
      </w:r>
    </w:p>
    <w:p w:rsidR="00EA4825" w:rsidRPr="005E53A9" w:rsidRDefault="00EA4825" w:rsidP="00EA4825">
      <w:pPr>
        <w:ind w:firstLine="708"/>
        <w:jc w:val="both"/>
        <w:rPr>
          <w:sz w:val="20"/>
          <w:szCs w:val="20"/>
        </w:rPr>
      </w:pPr>
      <w:r w:rsidRPr="005E53A9">
        <w:rPr>
          <w:sz w:val="20"/>
          <w:szCs w:val="20"/>
        </w:rPr>
        <w:t>У Николая пропала собака редкой породы. Он долго искал ее, но безуспешно. Спустя несколько месяцев после пропажи Николай гулял в парке и увидел своего питомца. Он позвал собаку по имени, и она узнала его. Однако оказалось, что у собаки теперь новый хозяин - Евгений. Тот заявил, что купил собаку у случайного знакомого и отказался возвращать ее. Николай обратился в суд с требованием о возвращении ему питомца.</w:t>
      </w:r>
    </w:p>
    <w:p w:rsidR="00EA4825" w:rsidRPr="005E53A9" w:rsidRDefault="00EA4825" w:rsidP="00EA4825">
      <w:pPr>
        <w:ind w:firstLine="708"/>
        <w:rPr>
          <w:sz w:val="20"/>
          <w:szCs w:val="20"/>
        </w:rPr>
      </w:pPr>
      <w:r w:rsidRPr="005E53A9">
        <w:rPr>
          <w:sz w:val="20"/>
          <w:szCs w:val="20"/>
        </w:rPr>
        <w:t xml:space="preserve">Какое решение примет суд при условии, что Николаю удалось доказать, что это именно его пропавшая собака?   </w:t>
      </w:r>
    </w:p>
    <w:p w:rsidR="00EA4825" w:rsidRPr="005E53A9" w:rsidRDefault="00EA4825" w:rsidP="00EA4825">
      <w:pPr>
        <w:shd w:val="clear" w:color="auto" w:fill="FFFFFF"/>
        <w:ind w:hanging="45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Ответ:</w:t>
      </w:r>
    </w:p>
    <w:p w:rsidR="00EA4825" w:rsidRPr="005E53A9" w:rsidRDefault="00EA4825" w:rsidP="00EA4825">
      <w:pPr>
        <w:shd w:val="clear" w:color="auto" w:fill="FFFFFF"/>
        <w:ind w:hanging="45"/>
        <w:rPr>
          <w:b/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53"/>
      </w:tblGrid>
      <w:tr w:rsidR="00EA4825" w:rsidRPr="005E53A9" w:rsidTr="00F37057">
        <w:tc>
          <w:tcPr>
            <w:tcW w:w="2660" w:type="dxa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8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42A1B" w:rsidRDefault="00EA4825" w:rsidP="00EA4825">
      <w:pPr>
        <w:jc w:val="both"/>
        <w:rPr>
          <w:b/>
          <w:sz w:val="6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Default="00EA4825" w:rsidP="00EA4825">
      <w:pPr>
        <w:jc w:val="both"/>
        <w:rPr>
          <w:b/>
          <w:sz w:val="20"/>
          <w:szCs w:val="20"/>
        </w:rPr>
      </w:pPr>
    </w:p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 xml:space="preserve">9. Решите кроссворд. 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По горизонтали: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1. Карающая или вознаграждающая общественная реакция на нормативно регулируемы действия, связана с общественными ожиданиями.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3. Долгосрочное вложение капитала в какое-либо предприятие, дело, различные отрасли хозяйства с целью получения прибыли.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4. Два противоположных суждения с очевидно несовместимыми аргументами в пользу каждого или недопустимое суждение, в пользу которого свидетельствует надежный аргумент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 xml:space="preserve">5. </w:t>
      </w:r>
      <w:r w:rsidRPr="005E53A9">
        <w:rPr>
          <w:sz w:val="20"/>
          <w:szCs w:val="20"/>
          <w:shd w:val="clear" w:color="auto" w:fill="FFFFFF"/>
        </w:rPr>
        <w:t>признание чего-нибудь истинным без предварительной фактической или логической проверки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6. Совокупность систематических, регулярных действий, имеющих целью вызвать вполне определенную ответную реакцию со стороны партнера.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7. Растворение этнического или расового меньшинства в другой группе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9. Способ представления данных социометрического исследования, отображенный в табличном виде.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По вертикали: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1. Действия физических и юридических лиц, направленные на установление, изменение или прекращение гражданских прав и обязанностей.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2. Договор, соглашение (чаще письменное), определяющее взаимные права и обязанности договаривающихся сторон.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5.Процесс установления истинности научных утверждений в результате их эмпирической проверки.</w:t>
      </w:r>
    </w:p>
    <w:p w:rsidR="00EA4825" w:rsidRPr="005E53A9" w:rsidRDefault="00EA4825" w:rsidP="00EA4825">
      <w:pPr>
        <w:rPr>
          <w:sz w:val="20"/>
          <w:szCs w:val="20"/>
        </w:rPr>
      </w:pPr>
      <w:r w:rsidRPr="005E53A9">
        <w:rPr>
          <w:sz w:val="20"/>
          <w:szCs w:val="20"/>
        </w:rPr>
        <w:t>8. Философское положение, что все содержимое мира сводится либо к разуму, либо к идеям в разуме.</w:t>
      </w:r>
    </w:p>
    <w:p w:rsidR="00EA4825" w:rsidRPr="005E53A9" w:rsidRDefault="00EA4825" w:rsidP="00EA4825">
      <w:pPr>
        <w:rPr>
          <w:sz w:val="20"/>
          <w:szCs w:val="20"/>
        </w:rPr>
      </w:pPr>
    </w:p>
    <w:tbl>
      <w:tblPr>
        <w:tblW w:w="0" w:type="auto"/>
        <w:tblInd w:w="-10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103"/>
        <w:gridCol w:w="360"/>
        <w:gridCol w:w="360"/>
        <w:gridCol w:w="360"/>
        <w:gridCol w:w="360"/>
        <w:gridCol w:w="360"/>
        <w:gridCol w:w="360"/>
        <w:gridCol w:w="360"/>
        <w:gridCol w:w="37"/>
        <w:gridCol w:w="323"/>
        <w:gridCol w:w="360"/>
        <w:gridCol w:w="360"/>
        <w:gridCol w:w="360"/>
        <w:gridCol w:w="350"/>
        <w:gridCol w:w="10"/>
        <w:gridCol w:w="360"/>
      </w:tblGrid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4825" w:rsidRPr="005E53A9" w:rsidRDefault="00EA4825" w:rsidP="00F37057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A4825" w:rsidRPr="005E53A9" w:rsidRDefault="00EA4825" w:rsidP="00F37057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A4825" w:rsidRPr="005E53A9" w:rsidRDefault="00EA4825" w:rsidP="00F37057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EA4825" w:rsidRPr="005E53A9" w:rsidRDefault="00EA4825" w:rsidP="00F37057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</w:rPr>
              <w:t>з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rPr>
          <w:gridBefore w:val="1"/>
          <w:wBefore w:w="103" w:type="dxa"/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rPr>
                <w:sz w:val="20"/>
                <w:szCs w:val="20"/>
              </w:rPr>
            </w:pPr>
            <w:r w:rsidRPr="005E53A9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EA4825" w:rsidRPr="005E53A9" w:rsidRDefault="00EA4825" w:rsidP="00F3705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A4825" w:rsidRPr="005E53A9" w:rsidTr="00F370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370" w:type="dxa"/>
        </w:trPr>
        <w:tc>
          <w:tcPr>
            <w:tcW w:w="2660" w:type="dxa"/>
            <w:gridSpan w:val="9"/>
          </w:tcPr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sz w:val="20"/>
                <w:szCs w:val="20"/>
                <w:shd w:val="clear" w:color="auto" w:fill="FFFFFF"/>
              </w:rPr>
              <w:t>Оценка за задание 9</w:t>
            </w:r>
          </w:p>
          <w:p w:rsidR="00EA4825" w:rsidRPr="005E53A9" w:rsidRDefault="00EA4825" w:rsidP="00F37057">
            <w:pPr>
              <w:pStyle w:val="a5"/>
              <w:spacing w:after="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E53A9">
              <w:rPr>
                <w:b/>
                <w:i/>
                <w:sz w:val="20"/>
                <w:szCs w:val="20"/>
                <w:shd w:val="clear" w:color="auto" w:fill="FFFFFF"/>
              </w:rPr>
              <w:t>(заполняется жюри)</w:t>
            </w:r>
          </w:p>
        </w:tc>
        <w:tc>
          <w:tcPr>
            <w:tcW w:w="1753" w:type="dxa"/>
            <w:gridSpan w:val="5"/>
          </w:tcPr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EA4825" w:rsidRPr="005E53A9" w:rsidRDefault="00EA4825" w:rsidP="00F37057">
            <w:pPr>
              <w:pStyle w:val="a5"/>
              <w:spacing w:after="0"/>
              <w:ind w:firstLine="70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A4825" w:rsidRPr="005E53A9" w:rsidRDefault="00EA4825" w:rsidP="00EA4825">
      <w:pPr>
        <w:spacing w:after="200" w:line="276" w:lineRule="auto"/>
        <w:rPr>
          <w:b/>
          <w:sz w:val="20"/>
          <w:szCs w:val="20"/>
        </w:rPr>
      </w:pPr>
    </w:p>
    <w:p w:rsidR="00EA4825" w:rsidRPr="00542A1B" w:rsidRDefault="00EA4825" w:rsidP="00EA4825">
      <w:pPr>
        <w:jc w:val="center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 xml:space="preserve">ТУР </w:t>
      </w:r>
      <w:r w:rsidRPr="005E53A9">
        <w:rPr>
          <w:b/>
          <w:sz w:val="20"/>
          <w:szCs w:val="20"/>
          <w:lang w:val="en-US"/>
        </w:rPr>
        <w:t>II</w:t>
      </w:r>
    </w:p>
    <w:p w:rsidR="00EA4825" w:rsidRPr="005E53A9" w:rsidRDefault="00EA4825" w:rsidP="00EA4825">
      <w:pPr>
        <w:jc w:val="both"/>
        <w:rPr>
          <w:b/>
          <w:bCs/>
          <w:sz w:val="20"/>
          <w:szCs w:val="20"/>
        </w:rPr>
      </w:pPr>
      <w:r w:rsidRPr="005E53A9">
        <w:rPr>
          <w:b/>
          <w:bCs/>
          <w:sz w:val="20"/>
          <w:szCs w:val="20"/>
        </w:rPr>
        <w:t xml:space="preserve"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</w:t>
      </w:r>
    </w:p>
    <w:p w:rsidR="00EA4825" w:rsidRPr="005E53A9" w:rsidRDefault="00EA4825" w:rsidP="00EA4825">
      <w:pPr>
        <w:jc w:val="both"/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Критерии оценки:</w:t>
      </w:r>
    </w:p>
    <w:p w:rsidR="00EA4825" w:rsidRPr="00542A1B" w:rsidRDefault="00EA4825" w:rsidP="00EA4825">
      <w:pPr>
        <w:jc w:val="both"/>
        <w:rPr>
          <w:bCs/>
          <w:sz w:val="20"/>
          <w:szCs w:val="20"/>
        </w:rPr>
      </w:pPr>
      <w:r w:rsidRPr="005E53A9">
        <w:rPr>
          <w:bCs/>
          <w:sz w:val="20"/>
          <w:szCs w:val="20"/>
        </w:rPr>
        <w:t>Жюри при проверке руководствуется оценкой работы по следующим критериям:</w:t>
      </w:r>
    </w:p>
    <w:p w:rsidR="00EA4825" w:rsidRPr="005E53A9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5E53A9">
        <w:rPr>
          <w:bCs/>
          <w:i/>
          <w:sz w:val="20"/>
          <w:szCs w:val="20"/>
        </w:rPr>
        <w:t xml:space="preserve">Раскрытие обоснованности выбора темы. </w:t>
      </w:r>
    </w:p>
    <w:p w:rsidR="00EA4825" w:rsidRPr="005E53A9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5E53A9">
        <w:rPr>
          <w:i/>
          <w:sz w:val="20"/>
          <w:szCs w:val="20"/>
        </w:rPr>
        <w:t>Знание социальных фактов. Соответствие между высказываемыми теоретическими положениями и приводимым фактическим материалом</w:t>
      </w:r>
      <w:r w:rsidRPr="005E53A9">
        <w:rPr>
          <w:bCs/>
          <w:i/>
          <w:sz w:val="20"/>
          <w:szCs w:val="20"/>
        </w:rPr>
        <w:t>.</w:t>
      </w:r>
    </w:p>
    <w:p w:rsidR="00EA4825" w:rsidRPr="005E53A9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Владение теоретическим материалом (понятия, термины и др.).</w:t>
      </w:r>
    </w:p>
    <w:p w:rsidR="00EA4825" w:rsidRPr="005E53A9" w:rsidRDefault="00EA4825" w:rsidP="00EA4825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Cs/>
          <w:i/>
          <w:sz w:val="20"/>
          <w:szCs w:val="20"/>
        </w:rPr>
      </w:pPr>
      <w:r w:rsidRPr="005E53A9">
        <w:rPr>
          <w:i/>
          <w:sz w:val="20"/>
          <w:szCs w:val="20"/>
        </w:rPr>
        <w:t>Аргументированность суждений и выводов, их четкость и их соответствие поставленным автором перед собой задача</w:t>
      </w:r>
      <w:r w:rsidRPr="005E53A9">
        <w:rPr>
          <w:bCs/>
          <w:i/>
          <w:sz w:val="20"/>
          <w:szCs w:val="20"/>
        </w:rPr>
        <w:t>м</w:t>
      </w:r>
      <w:r w:rsidRPr="005E53A9">
        <w:rPr>
          <w:b/>
          <w:bCs/>
          <w:i/>
          <w:sz w:val="20"/>
          <w:szCs w:val="20"/>
        </w:rPr>
        <w:t>.</w:t>
      </w:r>
    </w:p>
    <w:p w:rsidR="00EA4825" w:rsidRPr="005E53A9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Знание  мнений ученых-обществоведов.</w:t>
      </w:r>
    </w:p>
    <w:p w:rsidR="00EA4825" w:rsidRPr="005E53A9" w:rsidRDefault="00EA4825" w:rsidP="00EA4825">
      <w:pPr>
        <w:pStyle w:val="3"/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Внутреннее смысловое единство, соответствие теме.</w:t>
      </w:r>
    </w:p>
    <w:p w:rsidR="00EA4825" w:rsidRPr="005E53A9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Свободная композиция и непринужденность повествования</w:t>
      </w:r>
      <w:r w:rsidRPr="005E53A9">
        <w:rPr>
          <w:bCs/>
          <w:i/>
          <w:sz w:val="20"/>
          <w:szCs w:val="20"/>
        </w:rPr>
        <w:t>.</w:t>
      </w:r>
    </w:p>
    <w:p w:rsidR="00EA4825" w:rsidRPr="005E53A9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Представление собственной точки зрения автора при раскрытии темы</w:t>
      </w:r>
      <w:r w:rsidRPr="005E53A9">
        <w:rPr>
          <w:bCs/>
          <w:i/>
          <w:sz w:val="20"/>
          <w:szCs w:val="20"/>
        </w:rPr>
        <w:t>.</w:t>
      </w:r>
    </w:p>
    <w:p w:rsidR="00EA4825" w:rsidRPr="00542A1B" w:rsidRDefault="00EA4825" w:rsidP="00EA4825">
      <w:pPr>
        <w:numPr>
          <w:ilvl w:val="0"/>
          <w:numId w:val="10"/>
        </w:numPr>
        <w:tabs>
          <w:tab w:val="left" w:pos="426"/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ind w:left="426" w:hanging="426"/>
        <w:jc w:val="both"/>
        <w:rPr>
          <w:i/>
          <w:sz w:val="20"/>
          <w:szCs w:val="20"/>
        </w:rPr>
      </w:pPr>
      <w:r w:rsidRPr="005E53A9">
        <w:rPr>
          <w:i/>
          <w:sz w:val="20"/>
          <w:szCs w:val="20"/>
        </w:rPr>
        <w:t>Оригинальность решения проблемы, аргументации.</w:t>
      </w:r>
    </w:p>
    <w:p w:rsidR="00EA4825" w:rsidRPr="005E53A9" w:rsidRDefault="00EA4825" w:rsidP="00EA4825">
      <w:pPr>
        <w:jc w:val="both"/>
        <w:rPr>
          <w:b/>
          <w:sz w:val="20"/>
          <w:szCs w:val="20"/>
          <w:lang w:val="en-US"/>
        </w:rPr>
      </w:pPr>
      <w:r w:rsidRPr="005E53A9">
        <w:rPr>
          <w:b/>
          <w:sz w:val="20"/>
          <w:szCs w:val="20"/>
        </w:rPr>
        <w:t>Темы: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Самые лучшие вожди те, существование которых народ не замечает. (Лао-цзы)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Стремиться к социальным изменениям, не учитывая должным образом явных и латентных функций, выполняемых социальной организацией, подлежащей изменению,— это скорее заниматься социальными заклинаниями, чем подлинной социальной инженерией. (Мертон, Р.К.)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Каждой большой культурной эпохе можно уловить одну центральную идею, из которой проистекают все её духовные движения и которая как будто является их конечной целью. (Георг Зиммель)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«Умеренность – это богатство бедняков, алчность – это бедность богачей» (Публий Сир)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«Не искусству приобретать следует учить, а искусству расходовать» (И.Стобей)</w:t>
      </w:r>
    </w:p>
    <w:p w:rsidR="00EA4825" w:rsidRPr="005E53A9" w:rsidRDefault="00EA4825" w:rsidP="00EA4825">
      <w:pPr>
        <w:numPr>
          <w:ilvl w:val="0"/>
          <w:numId w:val="8"/>
        </w:numPr>
        <w:ind w:left="851" w:hanging="284"/>
        <w:rPr>
          <w:sz w:val="20"/>
          <w:szCs w:val="20"/>
        </w:rPr>
      </w:pPr>
      <w:r w:rsidRPr="005E53A9">
        <w:rPr>
          <w:sz w:val="20"/>
          <w:szCs w:val="20"/>
        </w:rPr>
        <w:t>«Экономическая конкуренция – это не война, а соперничество в интересах друг друга» (Эвин Кеннан)</w:t>
      </w:r>
    </w:p>
    <w:p w:rsidR="00EA4825" w:rsidRPr="005E53A9" w:rsidRDefault="00EA4825" w:rsidP="00EA4825">
      <w:pPr>
        <w:ind w:left="567"/>
        <w:rPr>
          <w:sz w:val="20"/>
          <w:szCs w:val="20"/>
        </w:rPr>
      </w:pPr>
      <w:r w:rsidRPr="005E53A9">
        <w:rPr>
          <w:sz w:val="20"/>
          <w:szCs w:val="20"/>
        </w:rPr>
        <w:t>7. Создавайте лишь немного законов, но следите за тем, чтобы они соблюдались. (Дж.Локк)</w:t>
      </w:r>
    </w:p>
    <w:p w:rsidR="00EA4825" w:rsidRPr="005E53A9" w:rsidRDefault="00EA4825" w:rsidP="00EA4825">
      <w:pPr>
        <w:ind w:left="567"/>
        <w:rPr>
          <w:sz w:val="20"/>
          <w:szCs w:val="20"/>
        </w:rPr>
      </w:pPr>
      <w:r w:rsidRPr="005E53A9">
        <w:rPr>
          <w:sz w:val="20"/>
          <w:szCs w:val="20"/>
        </w:rPr>
        <w:t>8. Некоторые неписаные законы сильнее всех писаных. (Сенека Старший)</w:t>
      </w:r>
    </w:p>
    <w:p w:rsidR="00EA4825" w:rsidRPr="005E53A9" w:rsidRDefault="00EA4825" w:rsidP="00EA4825">
      <w:pPr>
        <w:ind w:left="567"/>
        <w:jc w:val="both"/>
        <w:rPr>
          <w:i/>
          <w:iCs/>
          <w:sz w:val="20"/>
          <w:szCs w:val="20"/>
          <w:lang w:bidi="hi-IN"/>
        </w:rPr>
      </w:pPr>
      <w:r w:rsidRPr="005E53A9">
        <w:rPr>
          <w:sz w:val="20"/>
          <w:szCs w:val="20"/>
        </w:rPr>
        <w:t xml:space="preserve">9. </w:t>
      </w:r>
      <w:r w:rsidRPr="005E53A9">
        <w:rPr>
          <w:sz w:val="20"/>
          <w:szCs w:val="20"/>
          <w:lang w:bidi="hi-IN"/>
        </w:rPr>
        <w:t>Судья, который не способен карать, становится в конце концов сообщником преступления. (</w:t>
      </w:r>
      <w:r w:rsidRPr="005E53A9">
        <w:rPr>
          <w:i/>
          <w:iCs/>
          <w:sz w:val="20"/>
          <w:szCs w:val="20"/>
          <w:lang w:bidi="hi-IN"/>
        </w:rPr>
        <w:t>И. Гёте)</w:t>
      </w:r>
    </w:p>
    <w:p w:rsidR="00EA4825" w:rsidRPr="00542A1B" w:rsidRDefault="00EA4825" w:rsidP="00EA4825">
      <w:pPr>
        <w:ind w:left="567"/>
        <w:jc w:val="both"/>
        <w:rPr>
          <w:sz w:val="20"/>
          <w:szCs w:val="20"/>
        </w:rPr>
      </w:pPr>
      <w:r w:rsidRPr="005E53A9">
        <w:rPr>
          <w:iCs/>
          <w:sz w:val="20"/>
          <w:szCs w:val="20"/>
          <w:lang w:bidi="hi-IN"/>
        </w:rPr>
        <w:t xml:space="preserve">10. </w:t>
      </w:r>
      <w:r w:rsidRPr="005E53A9">
        <w:rPr>
          <w:sz w:val="20"/>
          <w:szCs w:val="20"/>
        </w:rPr>
        <w:t>Свобода есть право делать все, что дозволено законами.  (Ш.Л. Монтескье)</w:t>
      </w:r>
    </w:p>
    <w:p w:rsidR="00EA4825" w:rsidRPr="005E53A9" w:rsidRDefault="00EA4825" w:rsidP="00EA4825">
      <w:pPr>
        <w:rPr>
          <w:b/>
          <w:sz w:val="20"/>
          <w:szCs w:val="20"/>
        </w:rPr>
      </w:pPr>
      <w:r w:rsidRPr="005E53A9">
        <w:rPr>
          <w:b/>
          <w:sz w:val="20"/>
          <w:szCs w:val="20"/>
        </w:rPr>
        <w:t>Общая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74"/>
        <w:gridCol w:w="973"/>
        <w:gridCol w:w="973"/>
        <w:gridCol w:w="973"/>
        <w:gridCol w:w="973"/>
        <w:gridCol w:w="973"/>
        <w:gridCol w:w="973"/>
        <w:gridCol w:w="973"/>
        <w:gridCol w:w="928"/>
        <w:gridCol w:w="995"/>
      </w:tblGrid>
      <w:tr w:rsidR="00EA4825" w:rsidRPr="005E53A9" w:rsidTr="00F37057">
        <w:tc>
          <w:tcPr>
            <w:tcW w:w="8759" w:type="dxa"/>
            <w:gridSpan w:val="9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Тур 1</w:t>
            </w:r>
          </w:p>
        </w:tc>
        <w:tc>
          <w:tcPr>
            <w:tcW w:w="928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Тур 2</w:t>
            </w:r>
          </w:p>
        </w:tc>
        <w:tc>
          <w:tcPr>
            <w:tcW w:w="995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</w:tr>
      <w:tr w:rsidR="00EA4825" w:rsidRPr="005E53A9" w:rsidTr="00F37057">
        <w:tc>
          <w:tcPr>
            <w:tcW w:w="974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974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№5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jc w:val="both"/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№7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№8</w:t>
            </w: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№9</w:t>
            </w:r>
          </w:p>
        </w:tc>
        <w:tc>
          <w:tcPr>
            <w:tcW w:w="928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Эссе</w:t>
            </w:r>
          </w:p>
        </w:tc>
        <w:tc>
          <w:tcPr>
            <w:tcW w:w="995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  <w:r w:rsidRPr="005E53A9">
              <w:rPr>
                <w:b/>
                <w:sz w:val="20"/>
                <w:szCs w:val="20"/>
              </w:rPr>
              <w:t>Итог</w:t>
            </w:r>
          </w:p>
        </w:tc>
      </w:tr>
      <w:tr w:rsidR="00EA4825" w:rsidRPr="005E53A9" w:rsidTr="00F37057">
        <w:tc>
          <w:tcPr>
            <w:tcW w:w="974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EA4825" w:rsidRPr="005E53A9" w:rsidRDefault="00EA4825" w:rsidP="00F37057">
            <w:pPr>
              <w:rPr>
                <w:b/>
                <w:sz w:val="20"/>
                <w:szCs w:val="20"/>
              </w:rPr>
            </w:pPr>
          </w:p>
        </w:tc>
      </w:tr>
    </w:tbl>
    <w:p w:rsidR="00EA4825" w:rsidRPr="005E53A9" w:rsidRDefault="00EA4825" w:rsidP="00EA4825">
      <w:pPr>
        <w:rPr>
          <w:sz w:val="20"/>
          <w:szCs w:val="20"/>
        </w:rPr>
      </w:pPr>
    </w:p>
    <w:p w:rsidR="00EA4825" w:rsidRDefault="00EA4825"/>
    <w:sectPr w:rsidR="00EA4825" w:rsidSect="00E60769">
      <w:pgSz w:w="11906" w:h="16838"/>
      <w:pgMar w:top="284" w:right="566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4A" w:rsidRDefault="0054284A" w:rsidP="000954AB">
      <w:r>
        <w:separator/>
      </w:r>
    </w:p>
  </w:endnote>
  <w:endnote w:type="continuationSeparator" w:id="1">
    <w:p w:rsidR="0054284A" w:rsidRDefault="0054284A" w:rsidP="0009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4A" w:rsidRDefault="0054284A" w:rsidP="000954AB">
      <w:r>
        <w:separator/>
      </w:r>
    </w:p>
  </w:footnote>
  <w:footnote w:type="continuationSeparator" w:id="1">
    <w:p w:rsidR="0054284A" w:rsidRDefault="0054284A" w:rsidP="0009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EFB"/>
    <w:multiLevelType w:val="hybridMultilevel"/>
    <w:tmpl w:val="AE90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7B79"/>
    <w:multiLevelType w:val="hybridMultilevel"/>
    <w:tmpl w:val="4CD27FB2"/>
    <w:lvl w:ilvl="0" w:tplc="8D3A7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CAA"/>
    <w:multiLevelType w:val="hybridMultilevel"/>
    <w:tmpl w:val="E8664AD4"/>
    <w:lvl w:ilvl="0" w:tplc="331E561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09DB"/>
    <w:multiLevelType w:val="hybridMultilevel"/>
    <w:tmpl w:val="6ED08E8C"/>
    <w:lvl w:ilvl="0" w:tplc="29BEB2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570D9"/>
    <w:multiLevelType w:val="hybridMultilevel"/>
    <w:tmpl w:val="3822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3882"/>
    <w:multiLevelType w:val="hybridMultilevel"/>
    <w:tmpl w:val="2A3EE7DE"/>
    <w:lvl w:ilvl="0" w:tplc="331E56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A1D"/>
    <w:multiLevelType w:val="hybridMultilevel"/>
    <w:tmpl w:val="B7D6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015F"/>
    <w:multiLevelType w:val="hybridMultilevel"/>
    <w:tmpl w:val="E0304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80040"/>
    <w:multiLevelType w:val="hybridMultilevel"/>
    <w:tmpl w:val="A8FEB8E2"/>
    <w:lvl w:ilvl="0" w:tplc="331E561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365E1"/>
    <w:multiLevelType w:val="hybridMultilevel"/>
    <w:tmpl w:val="64628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004C9"/>
    <w:multiLevelType w:val="hybridMultilevel"/>
    <w:tmpl w:val="A55A21D6"/>
    <w:lvl w:ilvl="0" w:tplc="331E56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101BA"/>
    <w:multiLevelType w:val="hybridMultilevel"/>
    <w:tmpl w:val="699E3896"/>
    <w:lvl w:ilvl="0" w:tplc="262268F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02CA5"/>
    <w:multiLevelType w:val="hybridMultilevel"/>
    <w:tmpl w:val="C764E2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C65F78"/>
    <w:multiLevelType w:val="hybridMultilevel"/>
    <w:tmpl w:val="74ECDEFE"/>
    <w:lvl w:ilvl="0" w:tplc="331E5612">
      <w:start w:val="1"/>
      <w:numFmt w:val="russianLower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0AC3E0A"/>
    <w:multiLevelType w:val="hybridMultilevel"/>
    <w:tmpl w:val="ABDA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61199"/>
    <w:multiLevelType w:val="hybridMultilevel"/>
    <w:tmpl w:val="9CEE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B5244"/>
    <w:multiLevelType w:val="hybridMultilevel"/>
    <w:tmpl w:val="CE203F3E"/>
    <w:lvl w:ilvl="0" w:tplc="83749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F82933"/>
    <w:multiLevelType w:val="hybridMultilevel"/>
    <w:tmpl w:val="94609C72"/>
    <w:lvl w:ilvl="0" w:tplc="331E56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0DBE"/>
    <w:multiLevelType w:val="hybridMultilevel"/>
    <w:tmpl w:val="457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5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406"/>
    <w:rsid w:val="00033589"/>
    <w:rsid w:val="000954AB"/>
    <w:rsid w:val="000F7CDE"/>
    <w:rsid w:val="0054284A"/>
    <w:rsid w:val="005B0406"/>
    <w:rsid w:val="00B76F98"/>
    <w:rsid w:val="00E020F1"/>
    <w:rsid w:val="00E60769"/>
    <w:rsid w:val="00EA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????? ??????"/>
    <w:basedOn w:val="a"/>
    <w:rsid w:val="005B0406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</w:rPr>
  </w:style>
  <w:style w:type="paragraph" w:styleId="a5">
    <w:name w:val="Body Text"/>
    <w:basedOn w:val="a"/>
    <w:link w:val="a6"/>
    <w:uiPriority w:val="99"/>
    <w:unhideWhenUsed/>
    <w:rsid w:val="005B04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B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B040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B0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04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4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0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0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A4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48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A48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04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????? ??????"/>
    <w:basedOn w:val="a"/>
    <w:rsid w:val="005B0406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</w:rPr>
  </w:style>
  <w:style w:type="paragraph" w:styleId="a5">
    <w:name w:val="Body Text"/>
    <w:basedOn w:val="a"/>
    <w:link w:val="a6"/>
    <w:unhideWhenUsed/>
    <w:rsid w:val="005B0406"/>
    <w:pPr>
      <w:spacing w:after="120"/>
    </w:pPr>
  </w:style>
  <w:style w:type="character" w:customStyle="1" w:styleId="a6">
    <w:name w:val="Основной текст Знак"/>
    <w:basedOn w:val="a0"/>
    <w:link w:val="a5"/>
    <w:rsid w:val="005B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B040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B0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04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0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увакпр</dc:creator>
  <cp:lastModifiedBy>Server</cp:lastModifiedBy>
  <cp:revision>4</cp:revision>
  <cp:lastPrinted>2019-11-26T09:48:00Z</cp:lastPrinted>
  <dcterms:created xsi:type="dcterms:W3CDTF">2019-11-26T09:38:00Z</dcterms:created>
  <dcterms:modified xsi:type="dcterms:W3CDTF">2019-11-26T11:55:00Z</dcterms:modified>
</cp:coreProperties>
</file>