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7B" w:rsidRDefault="009D7D7B" w:rsidP="009D7D7B">
      <w:pPr>
        <w:pStyle w:val="a3"/>
        <w:jc w:val="both"/>
      </w:pPr>
      <w:r>
        <w:rPr>
          <w:sz w:val="21"/>
          <w:szCs w:val="21"/>
        </w:rPr>
        <w:t xml:space="preserve">При подаче заявления получатели предоставляют следующие документы: </w:t>
      </w:r>
    </w:p>
    <w:p w:rsidR="009D7D7B" w:rsidRDefault="009D7D7B" w:rsidP="009D7D7B">
      <w:pPr>
        <w:pStyle w:val="a3"/>
        <w:jc w:val="both"/>
      </w:pPr>
      <w:r>
        <w:rPr>
          <w:sz w:val="21"/>
          <w:szCs w:val="21"/>
        </w:rPr>
        <w:t>1. Заявление установленной формы;</w:t>
      </w:r>
    </w:p>
    <w:p w:rsidR="009D7D7B" w:rsidRDefault="009D7D7B" w:rsidP="009D7D7B">
      <w:pPr>
        <w:pStyle w:val="a3"/>
        <w:jc w:val="both"/>
      </w:pPr>
      <w:r>
        <w:rPr>
          <w:sz w:val="21"/>
          <w:szCs w:val="21"/>
        </w:rPr>
        <w:t>2. Паспорт получателя и копия всех заполненных страниц паспорта (там, где есть записи);</w:t>
      </w:r>
    </w:p>
    <w:p w:rsidR="009D7D7B" w:rsidRDefault="009D7D7B" w:rsidP="009D7D7B">
      <w:pPr>
        <w:pStyle w:val="a3"/>
        <w:jc w:val="both"/>
      </w:pPr>
      <w:r>
        <w:rPr>
          <w:sz w:val="21"/>
          <w:szCs w:val="21"/>
        </w:rPr>
        <w:t>3. Свидетельство о рождении ребенка (оригинал + копия);</w:t>
      </w:r>
    </w:p>
    <w:p w:rsidR="009D7D7B" w:rsidRDefault="009D7D7B" w:rsidP="009D7D7B">
      <w:pPr>
        <w:pStyle w:val="a3"/>
        <w:jc w:val="both"/>
      </w:pPr>
      <w:r>
        <w:rPr>
          <w:sz w:val="21"/>
          <w:szCs w:val="21"/>
        </w:rPr>
        <w:t>4. Справка с места работы (оригинал):</w:t>
      </w:r>
    </w:p>
    <w:p w:rsidR="009D7D7B" w:rsidRDefault="009D7D7B" w:rsidP="009D7D7B">
      <w:pPr>
        <w:pStyle w:val="a3"/>
        <w:jc w:val="both"/>
      </w:pPr>
      <w:r>
        <w:rPr>
          <w:sz w:val="21"/>
          <w:szCs w:val="21"/>
        </w:rPr>
        <w:t>- для индивидуальных предпринимателей - свидетельство о регистрации в налоговом органе в качестве индивидуального предпринимателя.</w:t>
      </w:r>
    </w:p>
    <w:p w:rsidR="009D7D7B" w:rsidRDefault="009D7D7B" w:rsidP="009D7D7B">
      <w:pPr>
        <w:pStyle w:val="a3"/>
        <w:jc w:val="both"/>
      </w:pPr>
      <w:r>
        <w:rPr>
          <w:sz w:val="21"/>
          <w:szCs w:val="21"/>
        </w:rPr>
        <w:t>- для неработающих граждан - справка из центра занятости о постановке на учет в качестве безработного (для безработных граждан), копии пенсионного удостоверения и трудовой книжки (для родителей-пенсионеров (законных представителей));</w:t>
      </w:r>
    </w:p>
    <w:p w:rsidR="009D7D7B" w:rsidRDefault="009D7D7B" w:rsidP="009D7D7B">
      <w:pPr>
        <w:pStyle w:val="a3"/>
        <w:jc w:val="both"/>
      </w:pPr>
      <w:r>
        <w:rPr>
          <w:sz w:val="21"/>
          <w:szCs w:val="21"/>
        </w:rPr>
        <w:t>5. Справка с места учебы ребенка (оригинал);</w:t>
      </w:r>
    </w:p>
    <w:p w:rsidR="009D7D7B" w:rsidRDefault="009D7D7B" w:rsidP="009D7D7B">
      <w:pPr>
        <w:pStyle w:val="a3"/>
        <w:jc w:val="both"/>
      </w:pPr>
      <w:r>
        <w:rPr>
          <w:sz w:val="21"/>
          <w:szCs w:val="21"/>
        </w:rPr>
        <w:t>6. Копия распоряжения о назначении опекунства (для опекунов);</w:t>
      </w:r>
    </w:p>
    <w:p w:rsidR="006204BC" w:rsidRDefault="009D7D7B" w:rsidP="009D7D7B">
      <w:pPr>
        <w:pStyle w:val="a3"/>
        <w:jc w:val="both"/>
      </w:pPr>
      <w:r>
        <w:rPr>
          <w:sz w:val="21"/>
          <w:szCs w:val="21"/>
        </w:rPr>
        <w:t xml:space="preserve">7. Справку по форме 070/у-04 (из поликлиники) – </w:t>
      </w:r>
      <w:r>
        <w:rPr>
          <w:b/>
          <w:bCs/>
          <w:sz w:val="21"/>
          <w:szCs w:val="21"/>
        </w:rPr>
        <w:t>для получения путевки в санаторий или  санаторно-оздоровительный</w:t>
      </w:r>
      <w:r w:rsidR="001A5C90">
        <w:rPr>
          <w:b/>
          <w:bCs/>
          <w:sz w:val="21"/>
          <w:szCs w:val="21"/>
        </w:rPr>
        <w:t xml:space="preserve"> центр</w:t>
      </w:r>
      <w:bookmarkStart w:id="0" w:name="_GoBack"/>
      <w:bookmarkEnd w:id="0"/>
    </w:p>
    <w:sectPr w:rsidR="0062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7B"/>
    <w:rsid w:val="001A5C90"/>
    <w:rsid w:val="006204BC"/>
    <w:rsid w:val="009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D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D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увакпр</dc:creator>
  <cp:lastModifiedBy>увакпр</cp:lastModifiedBy>
  <cp:revision>2</cp:revision>
  <dcterms:created xsi:type="dcterms:W3CDTF">2019-07-17T10:07:00Z</dcterms:created>
  <dcterms:modified xsi:type="dcterms:W3CDTF">2019-07-17T10:08:00Z</dcterms:modified>
</cp:coreProperties>
</file>